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1310942804"/>
        <w:docPartObj>
          <w:docPartGallery w:val="Cover Pages"/>
          <w:docPartUnique/>
        </w:docPartObj>
      </w:sdtPr>
      <w:sdtEndPr>
        <w:rPr>
          <w:rFonts w:asciiTheme="minorHAnsi" w:eastAsiaTheme="minorEastAsia" w:hAnsiTheme="minorHAnsi" w:cstheme="minorBidi"/>
          <w:bCs/>
          <w:caps w:val="0"/>
        </w:rPr>
      </w:sdtEndPr>
      <w:sdtContent>
        <w:tbl>
          <w:tblPr>
            <w:tblW w:w="5000" w:type="pct"/>
            <w:jc w:val="center"/>
            <w:tblLook w:val="04A0" w:firstRow="1" w:lastRow="0" w:firstColumn="1" w:lastColumn="0" w:noHBand="0" w:noVBand="1"/>
          </w:tblPr>
          <w:tblGrid>
            <w:gridCol w:w="9288"/>
          </w:tblGrid>
          <w:tr w:rsidR="007E7C3E">
            <w:trPr>
              <w:trHeight w:val="2880"/>
              <w:jc w:val="center"/>
            </w:trPr>
            <w:tc>
              <w:tcPr>
                <w:tcW w:w="5000" w:type="pct"/>
              </w:tcPr>
              <w:p w:rsidR="007E7C3E" w:rsidRDefault="007E7C3E" w:rsidP="007E7C3E">
                <w:pPr>
                  <w:pStyle w:val="Sansinterligne"/>
                  <w:jc w:val="center"/>
                  <w:rPr>
                    <w:rFonts w:asciiTheme="majorHAnsi" w:eastAsiaTheme="majorEastAsia" w:hAnsiTheme="majorHAnsi" w:cstheme="majorBidi"/>
                    <w:caps/>
                  </w:rPr>
                </w:pPr>
              </w:p>
            </w:tc>
          </w:tr>
          <w:tr w:rsidR="007E7C3E">
            <w:trPr>
              <w:trHeight w:val="1440"/>
              <w:jc w:val="center"/>
            </w:trPr>
            <w:sdt>
              <w:sdtPr>
                <w:rPr>
                  <w:rFonts w:asciiTheme="majorHAnsi" w:eastAsiaTheme="majorEastAsia" w:hAnsiTheme="majorHAnsi" w:cstheme="majorBidi"/>
                  <w:sz w:val="80"/>
                  <w:szCs w:val="80"/>
                </w:rPr>
                <w:alias w:val="Titre"/>
                <w:id w:val="15524250"/>
                <w:placeholder>
                  <w:docPart w:val="8C7D5CF5414A4B7889DA6D570B1A062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7E7C3E" w:rsidRDefault="007E7C3E" w:rsidP="007E7C3E">
                    <w:pPr>
                      <w:pStyle w:val="Sansinterligne"/>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Exercices Histoire</w:t>
                    </w:r>
                  </w:p>
                </w:tc>
              </w:sdtContent>
            </w:sdt>
          </w:tr>
          <w:tr w:rsidR="007E7C3E">
            <w:trPr>
              <w:trHeight w:val="720"/>
              <w:jc w:val="center"/>
            </w:trPr>
            <w:sdt>
              <w:sdtPr>
                <w:rPr>
                  <w:rFonts w:ascii="Arial" w:eastAsiaTheme="majorEastAsia" w:hAnsi="Arial" w:cs="Arial"/>
                  <w:sz w:val="44"/>
                  <w:szCs w:val="44"/>
                </w:rPr>
                <w:alias w:val="Sous-titre"/>
                <w:id w:val="15524255"/>
                <w:placeholder>
                  <w:docPart w:val="318E8F29CB7447D0AB16F5741D28CD9A"/>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7E7C3E" w:rsidRDefault="00C61EA2" w:rsidP="0071033E">
                    <w:pPr>
                      <w:pStyle w:val="Sansinterligne"/>
                      <w:jc w:val="center"/>
                      <w:rPr>
                        <w:rFonts w:asciiTheme="majorHAnsi" w:eastAsiaTheme="majorEastAsia" w:hAnsiTheme="majorHAnsi" w:cstheme="majorBidi"/>
                        <w:sz w:val="44"/>
                        <w:szCs w:val="44"/>
                      </w:rPr>
                    </w:pPr>
                    <w:r w:rsidRPr="00C61EA2">
                      <w:rPr>
                        <w:rFonts w:ascii="Arial" w:eastAsiaTheme="majorEastAsia" w:hAnsi="Arial" w:cs="Arial"/>
                        <w:sz w:val="44"/>
                        <w:szCs w:val="44"/>
                      </w:rPr>
                      <w:t>Partie 2 : Le Moyen-Age</w:t>
                    </w:r>
                  </w:p>
                </w:tc>
              </w:sdtContent>
            </w:sdt>
          </w:tr>
          <w:tr w:rsidR="007E7C3E">
            <w:trPr>
              <w:trHeight w:val="360"/>
              <w:jc w:val="center"/>
            </w:trPr>
            <w:tc>
              <w:tcPr>
                <w:tcW w:w="5000" w:type="pct"/>
                <w:vAlign w:val="center"/>
              </w:tcPr>
              <w:p w:rsidR="007E7C3E" w:rsidRDefault="007E7C3E">
                <w:pPr>
                  <w:pStyle w:val="Sansinterligne"/>
                  <w:jc w:val="center"/>
                </w:pPr>
              </w:p>
            </w:tc>
          </w:tr>
          <w:tr w:rsidR="007E7C3E">
            <w:trPr>
              <w:trHeight w:val="360"/>
              <w:jc w:val="center"/>
            </w:trPr>
            <w:sdt>
              <w:sdtPr>
                <w:rPr>
                  <w:b/>
                  <w:bCs/>
                </w:rPr>
                <w:alias w:val="Auteur"/>
                <w:id w:val="15524260"/>
                <w:placeholder>
                  <w:docPart w:val="B1F2A5860DC647F58EBA30BDF1023D36"/>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7E7C3E" w:rsidRDefault="007E7C3E">
                    <w:pPr>
                      <w:pStyle w:val="Sansinterligne"/>
                      <w:jc w:val="center"/>
                      <w:rPr>
                        <w:b/>
                        <w:bCs/>
                      </w:rPr>
                    </w:pPr>
                    <w:r>
                      <w:rPr>
                        <w:b/>
                        <w:bCs/>
                      </w:rPr>
                      <w:t>Par David STEVENS</w:t>
                    </w:r>
                  </w:p>
                </w:tc>
              </w:sdtContent>
            </w:sdt>
          </w:tr>
          <w:tr w:rsidR="007E7C3E">
            <w:trPr>
              <w:trHeight w:val="360"/>
              <w:jc w:val="center"/>
            </w:trPr>
            <w:sdt>
              <w:sdtPr>
                <w:rPr>
                  <w:b/>
                  <w:bCs/>
                </w:rPr>
                <w:alias w:val="Date "/>
                <w:id w:val="516659546"/>
                <w:placeholder>
                  <w:docPart w:val="FE0C6503B7564847BBB64B86233BA3DE"/>
                </w:placeholder>
                <w:dataBinding w:prefixMappings="xmlns:ns0='http://schemas.microsoft.com/office/2006/coverPageProps'" w:xpath="/ns0:CoverPageProperties[1]/ns0:PublishDate[1]" w:storeItemID="{55AF091B-3C7A-41E3-B477-F2FDAA23CFDA}"/>
                <w:date w:fullDate="2015-11-09T00:00:00Z">
                  <w:dateFormat w:val="dd/MM/yyyy"/>
                  <w:lid w:val="fr-FR"/>
                  <w:storeMappedDataAs w:val="dateTime"/>
                  <w:calendar w:val="gregorian"/>
                </w:date>
              </w:sdtPr>
              <w:sdtEndPr/>
              <w:sdtContent>
                <w:tc>
                  <w:tcPr>
                    <w:tcW w:w="5000" w:type="pct"/>
                    <w:vAlign w:val="center"/>
                  </w:tcPr>
                  <w:p w:rsidR="007E7C3E" w:rsidRDefault="00126CA4" w:rsidP="00126CA4">
                    <w:pPr>
                      <w:pStyle w:val="Sansinterligne"/>
                      <w:jc w:val="center"/>
                      <w:rPr>
                        <w:b/>
                        <w:bCs/>
                      </w:rPr>
                    </w:pPr>
                    <w:r>
                      <w:rPr>
                        <w:b/>
                        <w:bCs/>
                      </w:rPr>
                      <w:t>09</w:t>
                    </w:r>
                    <w:r w:rsidR="007E7C3E">
                      <w:rPr>
                        <w:b/>
                        <w:bCs/>
                      </w:rPr>
                      <w:t>/11/2015</w:t>
                    </w:r>
                  </w:p>
                </w:tc>
              </w:sdtContent>
            </w:sdt>
          </w:tr>
        </w:tbl>
        <w:p w:rsidR="007E7C3E" w:rsidRDefault="007E7C3E"/>
        <w:p w:rsidR="007E7C3E" w:rsidRDefault="0071033E">
          <w:r>
            <w:rPr>
              <w:noProof/>
              <w:lang w:eastAsia="fr-FR"/>
            </w:rPr>
            <w:drawing>
              <wp:anchor distT="0" distB="0" distL="114300" distR="114300" simplePos="0" relativeHeight="251663360" behindDoc="0" locked="0" layoutInCell="1" allowOverlap="1" wp14:anchorId="39E77286" wp14:editId="7F214DCD">
                <wp:simplePos x="0" y="0"/>
                <wp:positionH relativeFrom="column">
                  <wp:posOffset>2267585</wp:posOffset>
                </wp:positionH>
                <wp:positionV relativeFrom="paragraph">
                  <wp:posOffset>47625</wp:posOffset>
                </wp:positionV>
                <wp:extent cx="1252220" cy="1362710"/>
                <wp:effectExtent l="0" t="0" r="5080" b="88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Logo.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2220" cy="13627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9288"/>
          </w:tblGrid>
          <w:tr w:rsidR="007E7C3E">
            <w:sdt>
              <w:sdtPr>
                <w:alias w:val="Résumé"/>
                <w:id w:val="8276291"/>
                <w:placeholder>
                  <w:docPart w:val="AB0D537EEE2046D0B1C80322FA0161BF"/>
                </w:placeholder>
                <w:dataBinding w:prefixMappings="xmlns:ns0='http://schemas.microsoft.com/office/2006/coverPageProps'" w:xpath="/ns0:CoverPageProperties[1]/ns0:Abstract[1]" w:storeItemID="{55AF091B-3C7A-41E3-B477-F2FDAA23CFDA}"/>
                <w:text/>
              </w:sdtPr>
              <w:sdtEndPr/>
              <w:sdtContent>
                <w:tc>
                  <w:tcPr>
                    <w:tcW w:w="5000" w:type="pct"/>
                  </w:tcPr>
                  <w:p w:rsidR="007E7C3E" w:rsidRDefault="007E7C3E" w:rsidP="007E7C3E">
                    <w:pPr>
                      <w:pStyle w:val="Sansinterligne"/>
                    </w:pPr>
                    <w:r w:rsidRPr="007E7C3E">
                      <w:t>Voici à la suite quelques documents réalisés par David STEVENS et un enfant en classe ULIS pour l'aider dans l</w:t>
                    </w:r>
                    <w:r>
                      <w:t>a</w:t>
                    </w:r>
                    <w:r w:rsidRPr="007E7C3E">
                      <w:t xml:space="preserve"> matière suivante : Histoire. Vous pouvez les modifier selon vos besoin</w:t>
                    </w:r>
                    <w:r>
                      <w:t>s</w:t>
                    </w:r>
                    <w:r w:rsidRPr="007E7C3E">
                      <w:t xml:space="preserve">. </w:t>
                    </w:r>
                  </w:p>
                </w:tc>
              </w:sdtContent>
            </w:sdt>
          </w:tr>
        </w:tbl>
        <w:p w:rsidR="007E7C3E" w:rsidRDefault="007E7C3E"/>
        <w:p w:rsidR="0071033E" w:rsidRDefault="0071033E">
          <w:pPr>
            <w:spacing w:after="200" w:line="276" w:lineRule="auto"/>
            <w:rPr>
              <w:bCs/>
            </w:rPr>
          </w:pPr>
        </w:p>
        <w:p w:rsidR="0071033E" w:rsidRDefault="0071033E">
          <w:pPr>
            <w:spacing w:after="200" w:line="276" w:lineRule="auto"/>
            <w:rPr>
              <w:bCs/>
            </w:rPr>
          </w:pPr>
        </w:p>
        <w:p w:rsidR="0071033E" w:rsidRDefault="0071033E">
          <w:pPr>
            <w:spacing w:after="200" w:line="276" w:lineRule="auto"/>
            <w:rPr>
              <w:bCs/>
            </w:rPr>
          </w:pPr>
        </w:p>
        <w:p w:rsidR="007E7C3E" w:rsidRDefault="00A22E96">
          <w:pPr>
            <w:spacing w:after="200" w:line="276" w:lineRule="auto"/>
            <w:rPr>
              <w:bCs/>
            </w:rPr>
          </w:pPr>
        </w:p>
      </w:sdtContent>
    </w:sdt>
    <w:p w:rsidR="007E7C3E" w:rsidRDefault="007E7C3E"/>
    <w:tbl>
      <w:tblPr>
        <w:tblStyle w:val="Grilledutableau"/>
        <w:tblW w:w="0" w:type="auto"/>
        <w:shd w:val="clear" w:color="auto" w:fill="DDD9C3" w:themeFill="background2" w:themeFillShade="E6"/>
        <w:tblLook w:val="04A0" w:firstRow="1" w:lastRow="0" w:firstColumn="1" w:lastColumn="0" w:noHBand="0" w:noVBand="1"/>
      </w:tblPr>
      <w:tblGrid>
        <w:gridCol w:w="8756"/>
      </w:tblGrid>
      <w:tr w:rsidR="00E328D9" w:rsidRPr="00B622DA" w:rsidTr="007E7C3E">
        <w:tc>
          <w:tcPr>
            <w:tcW w:w="8756" w:type="dxa"/>
            <w:shd w:val="clear" w:color="auto" w:fill="DDD9C3" w:themeFill="background2" w:themeFillShade="E6"/>
          </w:tcPr>
          <w:p w:rsidR="00B622DA" w:rsidRPr="00DB0E34" w:rsidRDefault="00DB0E34" w:rsidP="001B0F46">
            <w:pPr>
              <w:jc w:val="center"/>
              <w:rPr>
                <w:b/>
                <w:bCs/>
                <w:sz w:val="52"/>
              </w:rPr>
            </w:pPr>
            <w:r>
              <w:rPr>
                <w:b/>
                <w:bCs/>
                <w:sz w:val="52"/>
              </w:rPr>
              <w:t>Sommaire</w:t>
            </w:r>
          </w:p>
        </w:tc>
      </w:tr>
    </w:tbl>
    <w:sdt>
      <w:sdtPr>
        <w:rPr>
          <w:rFonts w:asciiTheme="minorHAnsi" w:hAnsiTheme="minorHAnsi"/>
          <w:b w:val="0"/>
          <w:bCs/>
          <w:sz w:val="22"/>
        </w:rPr>
        <w:id w:val="43191854"/>
        <w:docPartObj>
          <w:docPartGallery w:val="Table of Contents"/>
          <w:docPartUnique/>
        </w:docPartObj>
      </w:sdtPr>
      <w:sdtEndPr>
        <w:rPr>
          <w:bCs w:val="0"/>
        </w:rPr>
      </w:sdtEndPr>
      <w:sdtContent>
        <w:p w:rsidR="007E7C3E" w:rsidRDefault="007E7C3E">
          <w:pPr>
            <w:pStyle w:val="TM1"/>
            <w:tabs>
              <w:tab w:val="left" w:pos="442"/>
              <w:tab w:val="right" w:leader="dot" w:pos="9062"/>
            </w:tabs>
            <w:rPr>
              <w:rFonts w:asciiTheme="minorHAnsi" w:hAnsiTheme="minorHAnsi"/>
              <w:b w:val="0"/>
              <w:bCs/>
              <w:sz w:val="22"/>
            </w:rPr>
          </w:pPr>
        </w:p>
        <w:p w:rsidR="00FC2F67" w:rsidRDefault="00303A82">
          <w:pPr>
            <w:pStyle w:val="TM1"/>
            <w:tabs>
              <w:tab w:val="left" w:pos="442"/>
              <w:tab w:val="right" w:leader="dot" w:pos="9062"/>
            </w:tabs>
            <w:rPr>
              <w:rFonts w:asciiTheme="minorHAnsi" w:hAnsiTheme="minorHAnsi"/>
              <w:b w:val="0"/>
              <w:noProof/>
              <w:sz w:val="22"/>
              <w:lang w:eastAsia="fr-FR"/>
            </w:rPr>
          </w:pPr>
          <w:r>
            <w:fldChar w:fldCharType="begin"/>
          </w:r>
          <w:r>
            <w:instrText xml:space="preserve"> TOC \o "1-3" \h \z \u </w:instrText>
          </w:r>
          <w:r>
            <w:fldChar w:fldCharType="separate"/>
          </w:r>
          <w:hyperlink w:anchor="_Toc434844687" w:history="1">
            <w:r w:rsidR="00FC2F67" w:rsidRPr="005675A8">
              <w:rPr>
                <w:rStyle w:val="Lienhypertexte"/>
                <w:emboss/>
                <w:noProof/>
              </w:rPr>
              <w:t>1.</w:t>
            </w:r>
            <w:r w:rsidR="00FC2F67">
              <w:rPr>
                <w:rFonts w:asciiTheme="minorHAnsi" w:hAnsiTheme="minorHAnsi"/>
                <w:b w:val="0"/>
                <w:noProof/>
                <w:sz w:val="22"/>
                <w:lang w:eastAsia="fr-FR"/>
              </w:rPr>
              <w:tab/>
            </w:r>
            <w:r w:rsidR="00FC2F67" w:rsidRPr="005675A8">
              <w:rPr>
                <w:rStyle w:val="Lienhypertexte"/>
                <w:noProof/>
              </w:rPr>
              <w:t>Partie 2 : Le Moyen-Age</w:t>
            </w:r>
            <w:r w:rsidR="00FC2F67">
              <w:rPr>
                <w:noProof/>
                <w:webHidden/>
              </w:rPr>
              <w:tab/>
            </w:r>
            <w:r w:rsidR="00FC2F67">
              <w:rPr>
                <w:noProof/>
                <w:webHidden/>
              </w:rPr>
              <w:fldChar w:fldCharType="begin"/>
            </w:r>
            <w:r w:rsidR="00FC2F67">
              <w:rPr>
                <w:noProof/>
                <w:webHidden/>
              </w:rPr>
              <w:instrText xml:space="preserve"> PAGEREF _Toc434844687 \h </w:instrText>
            </w:r>
            <w:r w:rsidR="00FC2F67">
              <w:rPr>
                <w:noProof/>
                <w:webHidden/>
              </w:rPr>
            </w:r>
            <w:r w:rsidR="00FC2F67">
              <w:rPr>
                <w:noProof/>
                <w:webHidden/>
              </w:rPr>
              <w:fldChar w:fldCharType="separate"/>
            </w:r>
            <w:r w:rsidR="00890B37">
              <w:rPr>
                <w:noProof/>
                <w:webHidden/>
              </w:rPr>
              <w:t>1</w:t>
            </w:r>
            <w:r w:rsidR="00FC2F67">
              <w:rPr>
                <w:noProof/>
                <w:webHidden/>
              </w:rPr>
              <w:fldChar w:fldCharType="end"/>
            </w:r>
          </w:hyperlink>
        </w:p>
        <w:p w:rsidR="00FC2F67" w:rsidRDefault="00A22E96">
          <w:pPr>
            <w:pStyle w:val="TM2"/>
            <w:rPr>
              <w:rFonts w:asciiTheme="minorHAnsi" w:hAnsiTheme="minorHAnsi"/>
              <w:noProof/>
              <w:sz w:val="22"/>
              <w:lang w:eastAsia="fr-FR"/>
            </w:rPr>
          </w:pPr>
          <w:hyperlink w:anchor="_Toc434844688" w:history="1">
            <w:r w:rsidR="00FC2F67" w:rsidRPr="005675A8">
              <w:rPr>
                <w:rStyle w:val="Lienhypertexte"/>
                <w:noProof/>
              </w:rPr>
              <w:t>1.1.</w:t>
            </w:r>
            <w:r w:rsidR="00FC2F67">
              <w:rPr>
                <w:rFonts w:asciiTheme="minorHAnsi" w:hAnsiTheme="minorHAnsi"/>
                <w:noProof/>
                <w:sz w:val="22"/>
                <w:lang w:eastAsia="fr-FR"/>
              </w:rPr>
              <w:tab/>
            </w:r>
            <w:r w:rsidR="00FC2F67" w:rsidRPr="005675A8">
              <w:rPr>
                <w:rStyle w:val="Lienhypertexte"/>
                <w:noProof/>
              </w:rPr>
              <w:t>La vie quotidienne au Moyen Age</w:t>
            </w:r>
            <w:r w:rsidR="00FC2F67">
              <w:rPr>
                <w:noProof/>
                <w:webHidden/>
              </w:rPr>
              <w:tab/>
            </w:r>
            <w:r w:rsidR="00FC2F67">
              <w:rPr>
                <w:noProof/>
                <w:webHidden/>
              </w:rPr>
              <w:fldChar w:fldCharType="begin"/>
            </w:r>
            <w:r w:rsidR="00FC2F67">
              <w:rPr>
                <w:noProof/>
                <w:webHidden/>
              </w:rPr>
              <w:instrText xml:space="preserve"> PAGEREF _Toc434844688 \h </w:instrText>
            </w:r>
            <w:r w:rsidR="00FC2F67">
              <w:rPr>
                <w:noProof/>
                <w:webHidden/>
              </w:rPr>
            </w:r>
            <w:r w:rsidR="00FC2F67">
              <w:rPr>
                <w:noProof/>
                <w:webHidden/>
              </w:rPr>
              <w:fldChar w:fldCharType="separate"/>
            </w:r>
            <w:r w:rsidR="00890B37">
              <w:rPr>
                <w:noProof/>
                <w:webHidden/>
              </w:rPr>
              <w:t>1</w:t>
            </w:r>
            <w:r w:rsidR="00FC2F67">
              <w:rPr>
                <w:noProof/>
                <w:webHidden/>
              </w:rPr>
              <w:fldChar w:fldCharType="end"/>
            </w:r>
          </w:hyperlink>
        </w:p>
        <w:p w:rsidR="00FC2F67" w:rsidRDefault="00A22E96">
          <w:pPr>
            <w:pStyle w:val="TM3"/>
            <w:tabs>
              <w:tab w:val="left" w:pos="1320"/>
              <w:tab w:val="right" w:leader="dot" w:pos="9062"/>
            </w:tabs>
            <w:rPr>
              <w:rFonts w:asciiTheme="minorHAnsi" w:hAnsiTheme="minorHAnsi"/>
              <w:noProof/>
              <w:sz w:val="22"/>
              <w:lang w:eastAsia="fr-FR"/>
            </w:rPr>
          </w:pPr>
          <w:hyperlink w:anchor="_Toc434844689" w:history="1">
            <w:r w:rsidR="00FC2F67" w:rsidRPr="005675A8">
              <w:rPr>
                <w:rStyle w:val="Lienhypertexte"/>
                <w:noProof/>
              </w:rPr>
              <w:t>1.1.1.</w:t>
            </w:r>
            <w:r w:rsidR="00FC2F67">
              <w:rPr>
                <w:rFonts w:asciiTheme="minorHAnsi" w:hAnsiTheme="minorHAnsi"/>
                <w:noProof/>
                <w:sz w:val="22"/>
                <w:lang w:eastAsia="fr-FR"/>
              </w:rPr>
              <w:tab/>
            </w:r>
            <w:r w:rsidR="00FC2F67" w:rsidRPr="005675A8">
              <w:rPr>
                <w:rStyle w:val="Lienhypertexte"/>
                <w:noProof/>
              </w:rPr>
              <w:t>La vie des seigneurs ( 1- Un repas de noces au château)</w:t>
            </w:r>
            <w:r w:rsidR="00FC2F67">
              <w:rPr>
                <w:noProof/>
                <w:webHidden/>
              </w:rPr>
              <w:tab/>
            </w:r>
            <w:r w:rsidR="00FC2F67">
              <w:rPr>
                <w:noProof/>
                <w:webHidden/>
              </w:rPr>
              <w:fldChar w:fldCharType="begin"/>
            </w:r>
            <w:r w:rsidR="00FC2F67">
              <w:rPr>
                <w:noProof/>
                <w:webHidden/>
              </w:rPr>
              <w:instrText xml:space="preserve"> PAGEREF _Toc434844689 \h </w:instrText>
            </w:r>
            <w:r w:rsidR="00FC2F67">
              <w:rPr>
                <w:noProof/>
                <w:webHidden/>
              </w:rPr>
            </w:r>
            <w:r w:rsidR="00FC2F67">
              <w:rPr>
                <w:noProof/>
                <w:webHidden/>
              </w:rPr>
              <w:fldChar w:fldCharType="separate"/>
            </w:r>
            <w:r w:rsidR="00890B37">
              <w:rPr>
                <w:noProof/>
                <w:webHidden/>
              </w:rPr>
              <w:t>1</w:t>
            </w:r>
            <w:r w:rsidR="00FC2F67">
              <w:rPr>
                <w:noProof/>
                <w:webHidden/>
              </w:rPr>
              <w:fldChar w:fldCharType="end"/>
            </w:r>
          </w:hyperlink>
        </w:p>
        <w:p w:rsidR="00FC2F67" w:rsidRDefault="00A22E96">
          <w:pPr>
            <w:pStyle w:val="TM3"/>
            <w:tabs>
              <w:tab w:val="left" w:pos="1320"/>
              <w:tab w:val="right" w:leader="dot" w:pos="9062"/>
            </w:tabs>
            <w:rPr>
              <w:rFonts w:asciiTheme="minorHAnsi" w:hAnsiTheme="minorHAnsi"/>
              <w:noProof/>
              <w:sz w:val="22"/>
              <w:lang w:eastAsia="fr-FR"/>
            </w:rPr>
          </w:pPr>
          <w:hyperlink w:anchor="_Toc434844690" w:history="1">
            <w:r w:rsidR="00FC2F67" w:rsidRPr="005675A8">
              <w:rPr>
                <w:rStyle w:val="Lienhypertexte"/>
                <w:noProof/>
              </w:rPr>
              <w:t>1.1.2.</w:t>
            </w:r>
            <w:r w:rsidR="00FC2F67">
              <w:rPr>
                <w:rFonts w:asciiTheme="minorHAnsi" w:hAnsiTheme="minorHAnsi"/>
                <w:noProof/>
                <w:sz w:val="22"/>
                <w:lang w:eastAsia="fr-FR"/>
              </w:rPr>
              <w:tab/>
            </w:r>
            <w:r w:rsidR="00FC2F67" w:rsidRPr="005675A8">
              <w:rPr>
                <w:rStyle w:val="Lienhypertexte"/>
                <w:noProof/>
              </w:rPr>
              <w:t>La vie des seigneurs (2 - Chasse et fauconnerie)</w:t>
            </w:r>
            <w:r w:rsidR="00FC2F67">
              <w:rPr>
                <w:noProof/>
                <w:webHidden/>
              </w:rPr>
              <w:tab/>
            </w:r>
            <w:r w:rsidR="00FC2F67">
              <w:rPr>
                <w:noProof/>
                <w:webHidden/>
              </w:rPr>
              <w:fldChar w:fldCharType="begin"/>
            </w:r>
            <w:r w:rsidR="00FC2F67">
              <w:rPr>
                <w:noProof/>
                <w:webHidden/>
              </w:rPr>
              <w:instrText xml:space="preserve"> PAGEREF _Toc434844690 \h </w:instrText>
            </w:r>
            <w:r w:rsidR="00FC2F67">
              <w:rPr>
                <w:noProof/>
                <w:webHidden/>
              </w:rPr>
            </w:r>
            <w:r w:rsidR="00FC2F67">
              <w:rPr>
                <w:noProof/>
                <w:webHidden/>
              </w:rPr>
              <w:fldChar w:fldCharType="separate"/>
            </w:r>
            <w:r w:rsidR="00890B37">
              <w:rPr>
                <w:noProof/>
                <w:webHidden/>
              </w:rPr>
              <w:t>2</w:t>
            </w:r>
            <w:r w:rsidR="00FC2F67">
              <w:rPr>
                <w:noProof/>
                <w:webHidden/>
              </w:rPr>
              <w:fldChar w:fldCharType="end"/>
            </w:r>
          </w:hyperlink>
        </w:p>
        <w:p w:rsidR="00FC2F67" w:rsidRDefault="00A22E96">
          <w:pPr>
            <w:pStyle w:val="TM3"/>
            <w:tabs>
              <w:tab w:val="left" w:pos="1320"/>
              <w:tab w:val="right" w:leader="dot" w:pos="9062"/>
            </w:tabs>
            <w:rPr>
              <w:rFonts w:asciiTheme="minorHAnsi" w:hAnsiTheme="minorHAnsi"/>
              <w:noProof/>
              <w:sz w:val="22"/>
              <w:lang w:eastAsia="fr-FR"/>
            </w:rPr>
          </w:pPr>
          <w:hyperlink w:anchor="_Toc434844691" w:history="1">
            <w:r w:rsidR="00FC2F67" w:rsidRPr="005675A8">
              <w:rPr>
                <w:rStyle w:val="Lienhypertexte"/>
                <w:noProof/>
              </w:rPr>
              <w:t>1.1.3.</w:t>
            </w:r>
            <w:r w:rsidR="00FC2F67">
              <w:rPr>
                <w:rFonts w:asciiTheme="minorHAnsi" w:hAnsiTheme="minorHAnsi"/>
                <w:noProof/>
                <w:sz w:val="22"/>
                <w:lang w:eastAsia="fr-FR"/>
              </w:rPr>
              <w:tab/>
            </w:r>
            <w:r w:rsidR="00FC2F67" w:rsidRPr="005675A8">
              <w:rPr>
                <w:rStyle w:val="Lienhypertexte"/>
                <w:noProof/>
              </w:rPr>
              <w:t>La vie quotidienne au moyen âge : La vie des paysans</w:t>
            </w:r>
            <w:r w:rsidR="00FC2F67">
              <w:rPr>
                <w:noProof/>
                <w:webHidden/>
              </w:rPr>
              <w:tab/>
            </w:r>
            <w:r w:rsidR="00FC2F67">
              <w:rPr>
                <w:noProof/>
                <w:webHidden/>
              </w:rPr>
              <w:fldChar w:fldCharType="begin"/>
            </w:r>
            <w:r w:rsidR="00FC2F67">
              <w:rPr>
                <w:noProof/>
                <w:webHidden/>
              </w:rPr>
              <w:instrText xml:space="preserve"> PAGEREF _Toc434844691 \h </w:instrText>
            </w:r>
            <w:r w:rsidR="00FC2F67">
              <w:rPr>
                <w:noProof/>
                <w:webHidden/>
              </w:rPr>
            </w:r>
            <w:r w:rsidR="00FC2F67">
              <w:rPr>
                <w:noProof/>
                <w:webHidden/>
              </w:rPr>
              <w:fldChar w:fldCharType="separate"/>
            </w:r>
            <w:r w:rsidR="00890B37">
              <w:rPr>
                <w:noProof/>
                <w:webHidden/>
              </w:rPr>
              <w:t>4</w:t>
            </w:r>
            <w:r w:rsidR="00FC2F67">
              <w:rPr>
                <w:noProof/>
                <w:webHidden/>
              </w:rPr>
              <w:fldChar w:fldCharType="end"/>
            </w:r>
          </w:hyperlink>
        </w:p>
        <w:p w:rsidR="00303A82" w:rsidRDefault="00303A82">
          <w:r>
            <w:rPr>
              <w:b/>
              <w:bCs/>
            </w:rPr>
            <w:fldChar w:fldCharType="end"/>
          </w:r>
        </w:p>
      </w:sdtContent>
    </w:sdt>
    <w:p w:rsidR="00303A82" w:rsidRDefault="00303A82">
      <w:pPr>
        <w:rPr>
          <w:b/>
          <w:bCs/>
        </w:rPr>
      </w:pPr>
    </w:p>
    <w:p w:rsidR="00303A82" w:rsidRDefault="00303A82">
      <w:pPr>
        <w:rPr>
          <w:b/>
          <w:bCs/>
        </w:rPr>
      </w:pPr>
    </w:p>
    <w:p w:rsidR="00303A82" w:rsidRDefault="00303A82">
      <w:pPr>
        <w:rPr>
          <w:b/>
          <w:bCs/>
        </w:rPr>
      </w:pPr>
      <w:r>
        <w:rPr>
          <w:b/>
          <w:bCs/>
        </w:rPr>
        <w:br w:type="page"/>
      </w:r>
    </w:p>
    <w:p w:rsidR="006355E7" w:rsidRPr="005417EC" w:rsidRDefault="006355E7" w:rsidP="006355E7">
      <w:pPr>
        <w:rPr>
          <w:b/>
          <w:bCs/>
          <w:sz w:val="8"/>
        </w:rPr>
      </w:pPr>
    </w:p>
    <w:p w:rsidR="006355E7" w:rsidRDefault="006355E7" w:rsidP="006355E7">
      <w:pPr>
        <w:pStyle w:val="Titre1"/>
      </w:pPr>
      <w:bookmarkStart w:id="0" w:name="_Toc434844687"/>
      <w:r>
        <w:t>Partie 2 : Le Moyen-Age</w:t>
      </w:r>
      <w:bookmarkEnd w:id="0"/>
    </w:p>
    <w:p w:rsidR="00261DB2" w:rsidRPr="001B0F46" w:rsidRDefault="00261DB2" w:rsidP="00261DB2">
      <w:pPr>
        <w:rPr>
          <w:b/>
          <w:bCs/>
          <w:sz w:val="10"/>
        </w:rPr>
      </w:pPr>
    </w:p>
    <w:tbl>
      <w:tblPr>
        <w:tblW w:w="0" w:type="auto"/>
        <w:tblInd w:w="-34" w:type="dxa"/>
        <w:tblLayout w:type="fixed"/>
        <w:tblLook w:val="04A0" w:firstRow="1" w:lastRow="0" w:firstColumn="1" w:lastColumn="0" w:noHBand="0" w:noVBand="1"/>
      </w:tblPr>
      <w:tblGrid>
        <w:gridCol w:w="288"/>
        <w:gridCol w:w="1442"/>
        <w:gridCol w:w="304"/>
        <w:gridCol w:w="1085"/>
        <w:gridCol w:w="280"/>
        <w:gridCol w:w="304"/>
        <w:gridCol w:w="692"/>
        <w:gridCol w:w="588"/>
        <w:gridCol w:w="121"/>
        <w:gridCol w:w="175"/>
        <w:gridCol w:w="675"/>
        <w:gridCol w:w="469"/>
        <w:gridCol w:w="58"/>
        <w:gridCol w:w="214"/>
        <w:gridCol w:w="677"/>
        <w:gridCol w:w="731"/>
        <w:gridCol w:w="296"/>
        <w:gridCol w:w="923"/>
      </w:tblGrid>
      <w:tr w:rsidR="00261DB2" w:rsidRPr="008B6412" w:rsidTr="00261DB2">
        <w:trPr>
          <w:trHeight w:val="97"/>
        </w:trPr>
        <w:tc>
          <w:tcPr>
            <w:tcW w:w="1730" w:type="dxa"/>
            <w:gridSpan w:val="2"/>
            <w:vMerge w:val="restart"/>
            <w:tcBorders>
              <w:top w:val="nil"/>
              <w:left w:val="nil"/>
              <w:right w:val="single" w:sz="2" w:space="0" w:color="7C9E40"/>
            </w:tcBorders>
            <w:shd w:val="clear" w:color="auto" w:fill="FFFFFF" w:themeFill="background1"/>
            <w:vAlign w:val="center"/>
          </w:tcPr>
          <w:p w:rsidR="00261DB2" w:rsidRPr="008B6412" w:rsidRDefault="00261DB2" w:rsidP="00261DB2">
            <w:pPr>
              <w:jc w:val="center"/>
              <w:rPr>
                <w:rFonts w:ascii="Arial" w:hAnsi="Arial" w:cs="Arial"/>
              </w:rPr>
            </w:pPr>
            <w:r w:rsidRPr="008B6412">
              <w:rPr>
                <w:rFonts w:ascii="Arial" w:hAnsi="Arial" w:cs="Arial"/>
                <w:noProof/>
                <w:lang w:eastAsia="fr-FR"/>
              </w:rPr>
              <w:drawing>
                <wp:inline distT="0" distB="0" distL="0" distR="0" wp14:anchorId="3FBB49E1" wp14:editId="0F0E05DF">
                  <wp:extent cx="858520" cy="943241"/>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Logo.gif"/>
                          <pic:cNvPicPr/>
                        </pic:nvPicPr>
                        <pic:blipFill>
                          <a:blip r:embed="rId10">
                            <a:extLst>
                              <a:ext uri="{28A0092B-C50C-407E-A947-70E740481C1C}">
                                <a14:useLocalDpi xmlns:a14="http://schemas.microsoft.com/office/drawing/2010/main" val="0"/>
                              </a:ext>
                            </a:extLst>
                          </a:blip>
                          <a:stretch>
                            <a:fillRect/>
                          </a:stretch>
                        </pic:blipFill>
                        <pic:spPr>
                          <a:xfrm>
                            <a:off x="0" y="0"/>
                            <a:ext cx="861324" cy="946322"/>
                          </a:xfrm>
                          <a:prstGeom prst="rect">
                            <a:avLst/>
                          </a:prstGeom>
                        </pic:spPr>
                      </pic:pic>
                    </a:graphicData>
                  </a:graphic>
                </wp:inline>
              </w:drawing>
            </w:r>
          </w:p>
        </w:tc>
        <w:tc>
          <w:tcPr>
            <w:tcW w:w="1389" w:type="dxa"/>
            <w:gridSpan w:val="2"/>
            <w:tcBorders>
              <w:top w:val="single" w:sz="2" w:space="0" w:color="7C9E40"/>
              <w:left w:val="single" w:sz="2" w:space="0" w:color="7C9E40"/>
              <w:bottom w:val="single" w:sz="2" w:space="0" w:color="7C9E40"/>
              <w:right w:val="single" w:sz="2" w:space="0" w:color="7C9E40"/>
            </w:tcBorders>
            <w:shd w:val="clear" w:color="auto" w:fill="FFFFCC"/>
          </w:tcPr>
          <w:p w:rsidR="00261DB2" w:rsidRPr="004A157B" w:rsidRDefault="00261DB2" w:rsidP="00261DB2">
            <w:pPr>
              <w:spacing w:before="20"/>
              <w:rPr>
                <w:rFonts w:ascii="Arial" w:hAnsi="Arial" w:cs="Arial"/>
                <w:color w:val="7C9E40"/>
              </w:rPr>
            </w:pPr>
            <w:r>
              <w:rPr>
                <w:rFonts w:ascii="Arial" w:hAnsi="Arial" w:cs="Arial"/>
                <w:color w:val="7C9E40"/>
                <w:sz w:val="20"/>
              </w:rPr>
              <w:t>Histoire</w:t>
            </w:r>
          </w:p>
        </w:tc>
        <w:tc>
          <w:tcPr>
            <w:tcW w:w="1985" w:type="dxa"/>
            <w:gridSpan w:val="5"/>
            <w:tcBorders>
              <w:top w:val="nil"/>
              <w:left w:val="single" w:sz="2" w:space="0" w:color="7C9E40"/>
              <w:bottom w:val="single" w:sz="6" w:space="0" w:color="00B050"/>
            </w:tcBorders>
            <w:shd w:val="clear" w:color="auto" w:fill="FFFFFF" w:themeFill="background1"/>
          </w:tcPr>
          <w:p w:rsidR="00261DB2" w:rsidRPr="004A157B" w:rsidRDefault="00261DB2" w:rsidP="00261DB2">
            <w:pPr>
              <w:rPr>
                <w:rFonts w:ascii="Arial" w:hAnsi="Arial" w:cs="Arial"/>
                <w:color w:val="000000" w:themeColor="text1"/>
                <w:sz w:val="20"/>
              </w:rPr>
            </w:pPr>
            <w:r w:rsidRPr="004A157B">
              <w:rPr>
                <w:rFonts w:ascii="Arial" w:hAnsi="Arial" w:cs="Arial"/>
                <w:color w:val="000000" w:themeColor="text1"/>
                <w:sz w:val="20"/>
              </w:rPr>
              <w:t>Prénom :</w:t>
            </w:r>
          </w:p>
        </w:tc>
        <w:tc>
          <w:tcPr>
            <w:tcW w:w="1377" w:type="dxa"/>
            <w:gridSpan w:val="4"/>
            <w:tcBorders>
              <w:top w:val="nil"/>
              <w:bottom w:val="single" w:sz="6" w:space="0" w:color="00B050"/>
            </w:tcBorders>
            <w:shd w:val="clear" w:color="auto" w:fill="FFFFFF" w:themeFill="background1"/>
          </w:tcPr>
          <w:p w:rsidR="00261DB2" w:rsidRPr="004A157B" w:rsidRDefault="00261DB2" w:rsidP="00261DB2">
            <w:pPr>
              <w:rPr>
                <w:rFonts w:ascii="Arial" w:hAnsi="Arial" w:cs="Arial"/>
                <w:sz w:val="20"/>
              </w:rPr>
            </w:pPr>
          </w:p>
        </w:tc>
        <w:tc>
          <w:tcPr>
            <w:tcW w:w="891" w:type="dxa"/>
            <w:gridSpan w:val="2"/>
            <w:tcBorders>
              <w:top w:val="nil"/>
              <w:bottom w:val="single" w:sz="6" w:space="0" w:color="00B050"/>
            </w:tcBorders>
            <w:shd w:val="clear" w:color="auto" w:fill="FFFFFF" w:themeFill="background1"/>
          </w:tcPr>
          <w:p w:rsidR="00261DB2" w:rsidRPr="004A157B" w:rsidRDefault="00261DB2" w:rsidP="00261DB2">
            <w:pPr>
              <w:rPr>
                <w:rFonts w:ascii="Arial" w:hAnsi="Arial" w:cs="Arial"/>
                <w:sz w:val="20"/>
              </w:rPr>
            </w:pPr>
            <w:r w:rsidRPr="004A157B">
              <w:rPr>
                <w:rFonts w:ascii="Arial" w:hAnsi="Arial" w:cs="Arial"/>
                <w:color w:val="000000" w:themeColor="text1"/>
                <w:sz w:val="20"/>
              </w:rPr>
              <w:t>Date :</w:t>
            </w:r>
          </w:p>
        </w:tc>
        <w:tc>
          <w:tcPr>
            <w:tcW w:w="1950" w:type="dxa"/>
            <w:gridSpan w:val="3"/>
            <w:tcBorders>
              <w:top w:val="nil"/>
              <w:bottom w:val="single" w:sz="6" w:space="0" w:color="00B050"/>
              <w:right w:val="nil"/>
            </w:tcBorders>
            <w:shd w:val="clear" w:color="auto" w:fill="FFFFFF" w:themeFill="background1"/>
          </w:tcPr>
          <w:p w:rsidR="00261DB2" w:rsidRPr="004A157B" w:rsidRDefault="00261DB2" w:rsidP="00261DB2">
            <w:pPr>
              <w:rPr>
                <w:rFonts w:ascii="Arial" w:hAnsi="Arial" w:cs="Arial"/>
              </w:rPr>
            </w:pPr>
          </w:p>
        </w:tc>
      </w:tr>
      <w:tr w:rsidR="00261DB2" w:rsidRPr="008B6412" w:rsidTr="00261DB2">
        <w:trPr>
          <w:trHeight w:val="192"/>
        </w:trPr>
        <w:tc>
          <w:tcPr>
            <w:tcW w:w="1730" w:type="dxa"/>
            <w:gridSpan w:val="2"/>
            <w:vMerge/>
            <w:tcBorders>
              <w:top w:val="nil"/>
              <w:left w:val="nil"/>
              <w:right w:val="nil"/>
            </w:tcBorders>
            <w:shd w:val="clear" w:color="auto" w:fill="FFFFFF" w:themeFill="background1"/>
            <w:vAlign w:val="center"/>
          </w:tcPr>
          <w:p w:rsidR="00261DB2" w:rsidRPr="008B6412" w:rsidRDefault="00261DB2" w:rsidP="00261DB2">
            <w:pPr>
              <w:jc w:val="center"/>
              <w:rPr>
                <w:rFonts w:ascii="Arial" w:hAnsi="Arial" w:cs="Arial"/>
                <w:noProof/>
                <w:lang w:eastAsia="fr-FR"/>
              </w:rPr>
            </w:pPr>
          </w:p>
        </w:tc>
        <w:tc>
          <w:tcPr>
            <w:tcW w:w="1389" w:type="dxa"/>
            <w:gridSpan w:val="2"/>
            <w:tcBorders>
              <w:top w:val="single" w:sz="2" w:space="0" w:color="7C9E40"/>
              <w:left w:val="nil"/>
              <w:bottom w:val="single" w:sz="6" w:space="0" w:color="00B050"/>
              <w:right w:val="nil"/>
            </w:tcBorders>
            <w:shd w:val="clear" w:color="auto" w:fill="7C9E40"/>
            <w:vAlign w:val="center"/>
          </w:tcPr>
          <w:p w:rsidR="00261DB2" w:rsidRPr="00863286" w:rsidRDefault="00261DB2" w:rsidP="00261DB2">
            <w:pPr>
              <w:rPr>
                <w:rFonts w:ascii="Arial" w:hAnsi="Arial" w:cs="Arial"/>
                <w:color w:val="FFFFFF" w:themeColor="background1"/>
                <w:sz w:val="14"/>
              </w:rPr>
            </w:pPr>
            <w:r w:rsidRPr="00863286">
              <w:rPr>
                <w:rFonts w:ascii="Arial" w:hAnsi="Arial" w:cs="Arial"/>
                <w:color w:val="FFFFFF" w:themeColor="background1"/>
                <w:sz w:val="14"/>
              </w:rPr>
              <w:t>Objectif Général :</w:t>
            </w:r>
          </w:p>
        </w:tc>
        <w:tc>
          <w:tcPr>
            <w:tcW w:w="1276" w:type="dxa"/>
            <w:gridSpan w:val="3"/>
            <w:tcBorders>
              <w:top w:val="single" w:sz="6" w:space="0" w:color="00B050"/>
              <w:left w:val="nil"/>
              <w:bottom w:val="single" w:sz="6" w:space="0" w:color="00B050"/>
              <w:right w:val="nil"/>
            </w:tcBorders>
            <w:shd w:val="clear" w:color="auto" w:fill="FFFFFF" w:themeFill="background1"/>
            <w:vAlign w:val="center"/>
          </w:tcPr>
          <w:p w:rsidR="00261DB2" w:rsidRPr="00863286" w:rsidRDefault="006355E7" w:rsidP="006355E7">
            <w:pPr>
              <w:rPr>
                <w:rFonts w:ascii="Arial" w:hAnsi="Arial" w:cs="Arial"/>
                <w:b/>
                <w:color w:val="000000" w:themeColor="text1"/>
                <w:sz w:val="14"/>
              </w:rPr>
            </w:pPr>
            <w:r>
              <w:rPr>
                <w:rFonts w:ascii="Arial" w:hAnsi="Arial" w:cs="Arial"/>
                <w:b/>
                <w:color w:val="000000" w:themeColor="text1"/>
                <w:sz w:val="14"/>
              </w:rPr>
              <w:t>2. Moyen-Age</w:t>
            </w:r>
          </w:p>
        </w:tc>
        <w:tc>
          <w:tcPr>
            <w:tcW w:w="1559" w:type="dxa"/>
            <w:gridSpan w:val="4"/>
            <w:tcBorders>
              <w:top w:val="single" w:sz="6" w:space="0" w:color="00B050"/>
              <w:left w:val="nil"/>
              <w:bottom w:val="single" w:sz="6" w:space="0" w:color="00B050"/>
              <w:right w:val="nil"/>
            </w:tcBorders>
            <w:shd w:val="clear" w:color="auto" w:fill="7C9E40"/>
            <w:vAlign w:val="center"/>
          </w:tcPr>
          <w:p w:rsidR="00261DB2" w:rsidRPr="00863286" w:rsidRDefault="00261DB2" w:rsidP="00261DB2">
            <w:pPr>
              <w:rPr>
                <w:rFonts w:ascii="Arial" w:hAnsi="Arial" w:cs="Arial"/>
                <w:color w:val="FFFFFF" w:themeColor="background1"/>
                <w:sz w:val="14"/>
              </w:rPr>
            </w:pPr>
            <w:r w:rsidRPr="00863286">
              <w:rPr>
                <w:rFonts w:ascii="Arial" w:hAnsi="Arial" w:cs="Arial"/>
                <w:color w:val="FFFFFF" w:themeColor="background1"/>
                <w:sz w:val="14"/>
              </w:rPr>
              <w:t>Objectif Spécifique :</w:t>
            </w:r>
          </w:p>
        </w:tc>
        <w:tc>
          <w:tcPr>
            <w:tcW w:w="3368" w:type="dxa"/>
            <w:gridSpan w:val="7"/>
            <w:tcBorders>
              <w:top w:val="single" w:sz="6" w:space="0" w:color="00B050"/>
              <w:left w:val="nil"/>
              <w:bottom w:val="single" w:sz="6" w:space="0" w:color="00B050"/>
              <w:right w:val="nil"/>
            </w:tcBorders>
            <w:shd w:val="clear" w:color="auto" w:fill="FFFFFF" w:themeFill="background1"/>
            <w:vAlign w:val="center"/>
          </w:tcPr>
          <w:p w:rsidR="00261DB2" w:rsidRPr="00863286" w:rsidRDefault="006D7F59" w:rsidP="006D7F59">
            <w:pPr>
              <w:rPr>
                <w:rFonts w:ascii="Arial" w:hAnsi="Arial" w:cs="Arial"/>
                <w:b/>
                <w:color w:val="000000" w:themeColor="text1"/>
                <w:sz w:val="14"/>
              </w:rPr>
            </w:pPr>
            <w:r>
              <w:rPr>
                <w:rFonts w:ascii="Arial" w:hAnsi="Arial" w:cs="Arial"/>
                <w:b/>
                <w:color w:val="000000" w:themeColor="text1"/>
                <w:sz w:val="14"/>
              </w:rPr>
              <w:t>2</w:t>
            </w:r>
            <w:r w:rsidR="00261DB2" w:rsidRPr="00863286">
              <w:rPr>
                <w:rFonts w:ascii="Arial" w:hAnsi="Arial" w:cs="Arial"/>
                <w:b/>
                <w:color w:val="000000" w:themeColor="text1"/>
                <w:sz w:val="14"/>
              </w:rPr>
              <w:t>.</w:t>
            </w:r>
            <w:r>
              <w:rPr>
                <w:rFonts w:ascii="Arial" w:hAnsi="Arial" w:cs="Arial"/>
                <w:b/>
                <w:color w:val="000000" w:themeColor="text1"/>
                <w:sz w:val="14"/>
              </w:rPr>
              <w:t>1</w:t>
            </w:r>
            <w:r w:rsidR="00261DB2" w:rsidRPr="00863286">
              <w:rPr>
                <w:rFonts w:ascii="Arial" w:hAnsi="Arial" w:cs="Arial"/>
                <w:b/>
                <w:color w:val="000000" w:themeColor="text1"/>
                <w:sz w:val="14"/>
              </w:rPr>
              <w:t xml:space="preserve">. </w:t>
            </w:r>
            <w:r w:rsidRPr="006D7F59">
              <w:rPr>
                <w:rFonts w:ascii="Arial" w:hAnsi="Arial" w:cs="Arial"/>
                <w:b/>
                <w:color w:val="000000" w:themeColor="text1"/>
                <w:sz w:val="14"/>
              </w:rPr>
              <w:t>La vie quotidienne</w:t>
            </w:r>
          </w:p>
        </w:tc>
      </w:tr>
      <w:tr w:rsidR="00261DB2" w:rsidRPr="008B6412" w:rsidTr="00261DB2">
        <w:trPr>
          <w:trHeight w:val="710"/>
        </w:trPr>
        <w:tc>
          <w:tcPr>
            <w:tcW w:w="1730" w:type="dxa"/>
            <w:gridSpan w:val="2"/>
            <w:vMerge/>
            <w:tcBorders>
              <w:top w:val="nil"/>
              <w:left w:val="nil"/>
              <w:right w:val="nil"/>
            </w:tcBorders>
            <w:shd w:val="clear" w:color="auto" w:fill="FFFFFF" w:themeFill="background1"/>
            <w:vAlign w:val="center"/>
          </w:tcPr>
          <w:p w:rsidR="00261DB2" w:rsidRPr="008B6412" w:rsidRDefault="00261DB2" w:rsidP="00261DB2">
            <w:pPr>
              <w:jc w:val="center"/>
              <w:rPr>
                <w:rFonts w:ascii="Arial" w:hAnsi="Arial" w:cs="Arial"/>
                <w:noProof/>
                <w:lang w:eastAsia="fr-FR"/>
              </w:rPr>
            </w:pPr>
          </w:p>
        </w:tc>
        <w:tc>
          <w:tcPr>
            <w:tcW w:w="7592" w:type="dxa"/>
            <w:gridSpan w:val="16"/>
            <w:tcBorders>
              <w:top w:val="single" w:sz="6" w:space="0" w:color="00B050"/>
              <w:left w:val="nil"/>
              <w:right w:val="nil"/>
            </w:tcBorders>
            <w:shd w:val="clear" w:color="auto" w:fill="FFFFFF" w:themeFill="background1"/>
            <w:vAlign w:val="center"/>
          </w:tcPr>
          <w:p w:rsidR="00261DB2" w:rsidRDefault="00261DB2" w:rsidP="00DF63D6">
            <w:pPr>
              <w:pStyle w:val="Titre2"/>
            </w:pPr>
            <w:bookmarkStart w:id="1" w:name="_Toc434844688"/>
            <w:r>
              <w:t>La</w:t>
            </w:r>
            <w:r w:rsidR="00DF63D6">
              <w:t xml:space="preserve"> vie quotidienne au </w:t>
            </w:r>
            <w:r w:rsidR="005417EC">
              <w:t>M</w:t>
            </w:r>
            <w:r w:rsidR="00DF63D6">
              <w:t xml:space="preserve">oyen </w:t>
            </w:r>
            <w:r w:rsidR="005417EC">
              <w:t>A</w:t>
            </w:r>
            <w:r w:rsidR="00DF63D6">
              <w:t>ge</w:t>
            </w:r>
            <w:bookmarkEnd w:id="1"/>
            <w:r w:rsidR="00DF63D6">
              <w:t> </w:t>
            </w:r>
          </w:p>
          <w:p w:rsidR="00DF63D6" w:rsidRPr="00DF63D6" w:rsidRDefault="00DF63D6" w:rsidP="00DF63D6">
            <w:pPr>
              <w:pStyle w:val="Titre3"/>
            </w:pPr>
            <w:bookmarkStart w:id="2" w:name="_Toc434844689"/>
            <w:r>
              <w:t>La vie des seigneurs</w:t>
            </w:r>
            <w:r w:rsidR="00845112">
              <w:t xml:space="preserve"> </w:t>
            </w:r>
            <w:proofErr w:type="gramStart"/>
            <w:r w:rsidR="00845112">
              <w:t>(</w:t>
            </w:r>
            <w:r w:rsidR="000B7060">
              <w:t xml:space="preserve"> 1</w:t>
            </w:r>
            <w:proofErr w:type="gramEnd"/>
            <w:r w:rsidR="000B7060">
              <w:t xml:space="preserve">- </w:t>
            </w:r>
            <w:r w:rsidR="00845112" w:rsidRPr="00845112">
              <w:t>Un repas de noces au château)</w:t>
            </w:r>
            <w:bookmarkEnd w:id="2"/>
          </w:p>
        </w:tc>
      </w:tr>
      <w:tr w:rsidR="00261DB2" w:rsidRPr="008B6412" w:rsidTr="00261DB2">
        <w:trPr>
          <w:trHeight w:val="32"/>
        </w:trPr>
        <w:tc>
          <w:tcPr>
            <w:tcW w:w="1730" w:type="dxa"/>
            <w:gridSpan w:val="2"/>
            <w:vMerge/>
            <w:tcBorders>
              <w:left w:val="nil"/>
              <w:bottom w:val="single" w:sz="2" w:space="0" w:color="7C9E40"/>
              <w:right w:val="nil"/>
            </w:tcBorders>
            <w:shd w:val="clear" w:color="auto" w:fill="FFFFFF" w:themeFill="background1"/>
          </w:tcPr>
          <w:p w:rsidR="00261DB2" w:rsidRPr="008B6412" w:rsidRDefault="00261DB2" w:rsidP="00261DB2">
            <w:pPr>
              <w:rPr>
                <w:rFonts w:ascii="Arial" w:hAnsi="Arial" w:cs="Arial"/>
                <w:noProof/>
                <w:lang w:eastAsia="fr-FR"/>
              </w:rPr>
            </w:pPr>
          </w:p>
        </w:tc>
        <w:tc>
          <w:tcPr>
            <w:tcW w:w="1389" w:type="dxa"/>
            <w:gridSpan w:val="2"/>
            <w:tcBorders>
              <w:top w:val="nil"/>
              <w:left w:val="nil"/>
              <w:bottom w:val="single" w:sz="2" w:space="0" w:color="7C9E40"/>
              <w:right w:val="nil"/>
            </w:tcBorders>
            <w:shd w:val="clear" w:color="auto" w:fill="7C9E40"/>
            <w:vAlign w:val="center"/>
          </w:tcPr>
          <w:p w:rsidR="00261DB2" w:rsidRPr="0051587F" w:rsidRDefault="00261DB2" w:rsidP="00261DB2">
            <w:pPr>
              <w:rPr>
                <w:rFonts w:ascii="Arial" w:hAnsi="Arial" w:cs="Arial"/>
                <w:color w:val="17365D" w:themeColor="text2" w:themeShade="BF"/>
                <w:sz w:val="20"/>
                <w:szCs w:val="20"/>
              </w:rPr>
            </w:pPr>
            <w:proofErr w:type="gramStart"/>
            <w:r w:rsidRPr="0051587F">
              <w:rPr>
                <w:rFonts w:ascii="Arial" w:hAnsi="Arial" w:cs="Arial"/>
                <w:color w:val="FFFFFF" w:themeColor="background1"/>
                <w:sz w:val="20"/>
                <w:szCs w:val="20"/>
              </w:rPr>
              <w:t>Consignes</w:t>
            </w:r>
            <w:proofErr w:type="gramEnd"/>
            <w:r w:rsidRPr="0051587F">
              <w:rPr>
                <w:rFonts w:ascii="Arial" w:hAnsi="Arial" w:cs="Arial"/>
                <w:color w:val="FFFFFF" w:themeColor="background1"/>
                <w:sz w:val="20"/>
                <w:szCs w:val="20"/>
              </w:rPr>
              <w:t> :</w:t>
            </w:r>
          </w:p>
        </w:tc>
        <w:tc>
          <w:tcPr>
            <w:tcW w:w="6203" w:type="dxa"/>
            <w:gridSpan w:val="14"/>
            <w:tcBorders>
              <w:top w:val="single" w:sz="6" w:space="0" w:color="00B050"/>
              <w:left w:val="nil"/>
              <w:bottom w:val="single" w:sz="2" w:space="0" w:color="7C9E40"/>
              <w:right w:val="nil"/>
            </w:tcBorders>
            <w:shd w:val="clear" w:color="auto" w:fill="FFFFE7"/>
            <w:vAlign w:val="center"/>
          </w:tcPr>
          <w:p w:rsidR="00261DB2" w:rsidRPr="0051587F" w:rsidRDefault="00DF63D6" w:rsidP="00261DB2">
            <w:pPr>
              <w:rPr>
                <w:rFonts w:ascii="Arial" w:eastAsia="Times New Roman" w:hAnsi="Arial" w:cs="Arial"/>
                <w:color w:val="000000"/>
                <w:sz w:val="20"/>
                <w:szCs w:val="20"/>
                <w:lang w:eastAsia="fr-FR"/>
              </w:rPr>
            </w:pPr>
            <w:r>
              <w:rPr>
                <w:rFonts w:ascii="Arial" w:hAnsi="Arial" w:cs="Arial"/>
                <w:color w:val="000000" w:themeColor="text1"/>
                <w:sz w:val="20"/>
                <w:szCs w:val="20"/>
              </w:rPr>
              <w:t>Lis le texte et réponds aux questions</w:t>
            </w:r>
          </w:p>
        </w:tc>
      </w:tr>
      <w:tr w:rsidR="00261DB2" w:rsidRPr="004A157B" w:rsidTr="00261DB2">
        <w:trPr>
          <w:trHeight w:val="32"/>
        </w:trPr>
        <w:tc>
          <w:tcPr>
            <w:tcW w:w="288" w:type="dxa"/>
            <w:tcBorders>
              <w:top w:val="single" w:sz="2" w:space="0" w:color="7C9E40"/>
              <w:left w:val="nil"/>
              <w:bottom w:val="nil"/>
              <w:right w:val="nil"/>
            </w:tcBorders>
            <w:shd w:val="clear" w:color="auto" w:fill="CBDDAB"/>
            <w:vAlign w:val="center"/>
          </w:tcPr>
          <w:p w:rsidR="00261DB2" w:rsidRPr="004A157B" w:rsidRDefault="00261DB2" w:rsidP="00261DB2">
            <w:pPr>
              <w:rPr>
                <w:rFonts w:ascii="Arial" w:hAnsi="Arial" w:cs="Arial"/>
                <w:color w:val="17365D" w:themeColor="text2" w:themeShade="BF"/>
                <w:sz w:val="14"/>
                <w:szCs w:val="16"/>
              </w:rPr>
            </w:pPr>
            <w:r w:rsidRPr="004A157B">
              <w:rPr>
                <w:rFonts w:ascii="Arial" w:hAnsi="Arial" w:cs="Arial"/>
                <w:color w:val="008000"/>
                <w:sz w:val="14"/>
                <w:szCs w:val="16"/>
              </w:rPr>
              <w:t>0</w:t>
            </w:r>
          </w:p>
        </w:tc>
        <w:tc>
          <w:tcPr>
            <w:tcW w:w="1442" w:type="dxa"/>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Appréhension de la connaissance</w:t>
            </w:r>
          </w:p>
        </w:tc>
        <w:tc>
          <w:tcPr>
            <w:tcW w:w="304" w:type="dxa"/>
            <w:tcBorders>
              <w:top w:val="single" w:sz="2" w:space="0" w:color="7C9E40"/>
              <w:left w:val="nil"/>
              <w:bottom w:val="nil"/>
              <w:right w:val="nil"/>
            </w:tcBorders>
            <w:shd w:val="clear" w:color="auto" w:fill="C2D69B" w:themeFill="accent3" w:themeFillTint="99"/>
            <w:vAlign w:val="center"/>
          </w:tcPr>
          <w:p w:rsidR="00261DB2" w:rsidRPr="004A157B" w:rsidRDefault="00261DB2" w:rsidP="00261DB2">
            <w:pPr>
              <w:rPr>
                <w:rFonts w:ascii="Arial" w:hAnsi="Arial" w:cs="Arial"/>
                <w:b/>
                <w:color w:val="17365D" w:themeColor="text2" w:themeShade="BF"/>
                <w:sz w:val="14"/>
                <w:szCs w:val="16"/>
              </w:rPr>
            </w:pPr>
            <w:r w:rsidRPr="004A157B">
              <w:rPr>
                <w:rFonts w:ascii="Arial" w:hAnsi="Arial" w:cs="Arial"/>
                <w:b/>
                <w:color w:val="008000"/>
                <w:sz w:val="14"/>
                <w:szCs w:val="16"/>
              </w:rPr>
              <w:t>1</w:t>
            </w:r>
          </w:p>
        </w:tc>
        <w:tc>
          <w:tcPr>
            <w:tcW w:w="1365" w:type="dxa"/>
            <w:gridSpan w:val="2"/>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Compréhension des termes</w:t>
            </w:r>
          </w:p>
        </w:tc>
        <w:tc>
          <w:tcPr>
            <w:tcW w:w="304" w:type="dxa"/>
            <w:tcBorders>
              <w:top w:val="single" w:sz="2" w:space="0" w:color="7C9E40"/>
              <w:left w:val="nil"/>
              <w:bottom w:val="nil"/>
              <w:right w:val="nil"/>
            </w:tcBorders>
            <w:shd w:val="clear" w:color="auto" w:fill="CBDDAB"/>
            <w:vAlign w:val="center"/>
          </w:tcPr>
          <w:p w:rsidR="00261DB2" w:rsidRPr="004A157B" w:rsidRDefault="00261DB2" w:rsidP="00261DB2">
            <w:pPr>
              <w:rPr>
                <w:rFonts w:ascii="Arial" w:hAnsi="Arial" w:cs="Arial"/>
                <w:b/>
                <w:color w:val="17365D" w:themeColor="text2" w:themeShade="BF"/>
                <w:sz w:val="14"/>
                <w:szCs w:val="16"/>
              </w:rPr>
            </w:pPr>
            <w:r w:rsidRPr="004A157B">
              <w:rPr>
                <w:rFonts w:ascii="Arial" w:hAnsi="Arial" w:cs="Arial"/>
                <w:b/>
                <w:color w:val="008000"/>
                <w:sz w:val="14"/>
                <w:szCs w:val="16"/>
              </w:rPr>
              <w:t>2</w:t>
            </w:r>
          </w:p>
        </w:tc>
        <w:tc>
          <w:tcPr>
            <w:tcW w:w="1280" w:type="dxa"/>
            <w:gridSpan w:val="2"/>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Application partielle</w:t>
            </w:r>
          </w:p>
        </w:tc>
        <w:tc>
          <w:tcPr>
            <w:tcW w:w="296" w:type="dxa"/>
            <w:gridSpan w:val="2"/>
            <w:tcBorders>
              <w:top w:val="single" w:sz="2" w:space="0" w:color="7C9E40"/>
              <w:left w:val="nil"/>
              <w:bottom w:val="nil"/>
              <w:right w:val="nil"/>
            </w:tcBorders>
            <w:shd w:val="clear" w:color="auto" w:fill="CBDDAB"/>
            <w:vAlign w:val="center"/>
          </w:tcPr>
          <w:p w:rsidR="00261DB2" w:rsidRPr="004A157B" w:rsidRDefault="00261DB2" w:rsidP="00261DB2">
            <w:pPr>
              <w:rPr>
                <w:rFonts w:ascii="Arial" w:hAnsi="Arial" w:cs="Arial"/>
                <w:b/>
                <w:color w:val="17365D" w:themeColor="text2" w:themeShade="BF"/>
                <w:sz w:val="14"/>
                <w:szCs w:val="16"/>
              </w:rPr>
            </w:pPr>
            <w:r w:rsidRPr="004A157B">
              <w:rPr>
                <w:rFonts w:ascii="Arial" w:hAnsi="Arial" w:cs="Arial"/>
                <w:b/>
                <w:color w:val="17365D" w:themeColor="text2" w:themeShade="BF"/>
                <w:sz w:val="14"/>
                <w:szCs w:val="16"/>
              </w:rPr>
              <w:t>3</w:t>
            </w:r>
          </w:p>
        </w:tc>
        <w:tc>
          <w:tcPr>
            <w:tcW w:w="1144" w:type="dxa"/>
            <w:gridSpan w:val="2"/>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 xml:space="preserve">Application moyenne </w:t>
            </w:r>
          </w:p>
        </w:tc>
        <w:tc>
          <w:tcPr>
            <w:tcW w:w="272" w:type="dxa"/>
            <w:gridSpan w:val="2"/>
            <w:tcBorders>
              <w:top w:val="single" w:sz="2" w:space="0" w:color="7C9E40"/>
              <w:left w:val="nil"/>
              <w:bottom w:val="nil"/>
              <w:right w:val="nil"/>
            </w:tcBorders>
            <w:shd w:val="clear" w:color="auto" w:fill="CBDDAB"/>
            <w:vAlign w:val="center"/>
          </w:tcPr>
          <w:p w:rsidR="00261DB2" w:rsidRPr="004A157B" w:rsidRDefault="00261DB2" w:rsidP="00261DB2">
            <w:pPr>
              <w:rPr>
                <w:rFonts w:ascii="Arial" w:hAnsi="Arial" w:cs="Arial"/>
                <w:b/>
                <w:color w:val="008000"/>
                <w:sz w:val="14"/>
                <w:szCs w:val="16"/>
              </w:rPr>
            </w:pPr>
            <w:r w:rsidRPr="004A157B">
              <w:rPr>
                <w:rFonts w:ascii="Arial" w:hAnsi="Arial" w:cs="Arial"/>
                <w:b/>
                <w:color w:val="17365D" w:themeColor="text2" w:themeShade="BF"/>
                <w:sz w:val="14"/>
                <w:szCs w:val="16"/>
              </w:rPr>
              <w:t>4</w:t>
            </w:r>
          </w:p>
        </w:tc>
        <w:tc>
          <w:tcPr>
            <w:tcW w:w="1408" w:type="dxa"/>
            <w:gridSpan w:val="2"/>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 xml:space="preserve">Maîtrise méthodologique </w:t>
            </w:r>
          </w:p>
        </w:tc>
        <w:tc>
          <w:tcPr>
            <w:tcW w:w="296" w:type="dxa"/>
            <w:tcBorders>
              <w:top w:val="single" w:sz="2" w:space="0" w:color="7C9E40"/>
              <w:left w:val="nil"/>
              <w:bottom w:val="nil"/>
              <w:right w:val="nil"/>
            </w:tcBorders>
            <w:shd w:val="clear" w:color="auto" w:fill="CBDDAB"/>
            <w:vAlign w:val="center"/>
          </w:tcPr>
          <w:p w:rsidR="00261DB2" w:rsidRPr="004A157B" w:rsidRDefault="00261DB2" w:rsidP="00261DB2">
            <w:pPr>
              <w:rPr>
                <w:rFonts w:ascii="Arial" w:hAnsi="Arial" w:cs="Arial"/>
                <w:b/>
                <w:color w:val="17365D" w:themeColor="text2" w:themeShade="BF"/>
                <w:sz w:val="14"/>
                <w:szCs w:val="16"/>
              </w:rPr>
            </w:pPr>
            <w:r w:rsidRPr="004A157B">
              <w:rPr>
                <w:rFonts w:ascii="Arial" w:hAnsi="Arial" w:cs="Arial"/>
                <w:b/>
                <w:color w:val="17365D" w:themeColor="text2" w:themeShade="BF"/>
                <w:sz w:val="14"/>
                <w:szCs w:val="16"/>
              </w:rPr>
              <w:t>5</w:t>
            </w:r>
          </w:p>
        </w:tc>
        <w:tc>
          <w:tcPr>
            <w:tcW w:w="923" w:type="dxa"/>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hAnsi="Arial" w:cs="Arial"/>
                <w:b/>
                <w:color w:val="17365D" w:themeColor="text2" w:themeShade="BF"/>
                <w:sz w:val="14"/>
                <w:szCs w:val="16"/>
              </w:rPr>
            </w:pPr>
            <w:r w:rsidRPr="004A157B">
              <w:rPr>
                <w:rFonts w:ascii="Arial" w:eastAsia="Times New Roman" w:hAnsi="Arial" w:cs="Arial"/>
                <w:color w:val="000000"/>
                <w:sz w:val="14"/>
                <w:szCs w:val="16"/>
                <w:lang w:eastAsia="fr-FR"/>
              </w:rPr>
              <w:t>Acquisition du savoir</w:t>
            </w:r>
          </w:p>
        </w:tc>
      </w:tr>
    </w:tbl>
    <w:p w:rsidR="00261DB2" w:rsidRDefault="003259D6">
      <w:pPr>
        <w:spacing w:after="200" w:line="276" w:lineRule="auto"/>
        <w:rPr>
          <w:b/>
          <w:bCs/>
          <w:sz w:val="10"/>
        </w:rPr>
      </w:pPr>
      <w:r>
        <w:rPr>
          <w:b/>
          <w:bCs/>
          <w:noProof/>
          <w:sz w:val="10"/>
          <w:lang w:eastAsia="fr-FR"/>
        </w:rPr>
        <w:drawing>
          <wp:anchor distT="0" distB="0" distL="114300" distR="114300" simplePos="0" relativeHeight="251658240" behindDoc="1" locked="0" layoutInCell="1" allowOverlap="1" wp14:anchorId="2803FA47" wp14:editId="3BA54D76">
            <wp:simplePos x="0" y="0"/>
            <wp:positionH relativeFrom="column">
              <wp:posOffset>2280920</wp:posOffset>
            </wp:positionH>
            <wp:positionV relativeFrom="paragraph">
              <wp:posOffset>86360</wp:posOffset>
            </wp:positionV>
            <wp:extent cx="3558540" cy="3376295"/>
            <wp:effectExtent l="0" t="0" r="3810" b="0"/>
            <wp:wrapTight wrapText="bothSides">
              <wp:wrapPolygon edited="0">
                <wp:start x="0" y="0"/>
                <wp:lineTo x="0" y="21450"/>
                <wp:lineTo x="21507" y="21450"/>
                <wp:lineTo x="2150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anquet.jpg"/>
                    <pic:cNvPicPr/>
                  </pic:nvPicPr>
                  <pic:blipFill>
                    <a:blip r:embed="rId11">
                      <a:extLst>
                        <a:ext uri="{28A0092B-C50C-407E-A947-70E740481C1C}">
                          <a14:useLocalDpi xmlns:a14="http://schemas.microsoft.com/office/drawing/2010/main" val="0"/>
                        </a:ext>
                      </a:extLst>
                    </a:blip>
                    <a:stretch>
                      <a:fillRect/>
                    </a:stretch>
                  </pic:blipFill>
                  <pic:spPr>
                    <a:xfrm>
                      <a:off x="0" y="0"/>
                      <a:ext cx="3558540" cy="3376295"/>
                    </a:xfrm>
                    <a:prstGeom prst="rect">
                      <a:avLst/>
                    </a:prstGeom>
                  </pic:spPr>
                </pic:pic>
              </a:graphicData>
            </a:graphic>
            <wp14:sizeRelH relativeFrom="margin">
              <wp14:pctWidth>0</wp14:pctWidth>
            </wp14:sizeRelH>
            <wp14:sizeRelV relativeFrom="margin">
              <wp14:pctHeight>0</wp14:pctHeight>
            </wp14:sizeRelV>
          </wp:anchor>
        </w:drawing>
      </w:r>
    </w:p>
    <w:p w:rsidR="00EA20A9" w:rsidRPr="00DF63D6" w:rsidRDefault="00261DB2" w:rsidP="003259D6">
      <w:r w:rsidRPr="00DF63D6">
        <w:t>1 - Un repas de noces au château : Olivier de Castille donne sa fille</w:t>
      </w:r>
      <w:r w:rsidRPr="00DF63D6">
        <w:br/>
        <w:t>en mariage à Artus, fin du XVIème ou début du XVème siècle</w:t>
      </w:r>
      <w:r w:rsidRPr="00DF63D6">
        <w:br/>
        <w:t>Source : 40 séquences d'histoire CM</w:t>
      </w:r>
      <w:r w:rsidR="00DF63D6" w:rsidRPr="00DF63D6">
        <w:t>1</w:t>
      </w:r>
      <w:r w:rsidRPr="00DF63D6">
        <w:t xml:space="preserve"> (Retz)</w:t>
      </w:r>
    </w:p>
    <w:p w:rsidR="00EA20A9" w:rsidRDefault="00EA20A9" w:rsidP="00EA20A9">
      <w:r w:rsidRPr="00EA20A9">
        <w:t xml:space="preserve">Cette enluminure représente un repas de noces, cérémonie qui célèbre l'officialisation du mariage. Au centre, les époux sont assis à la table d'honneur, isolée sous un dais, tandis que le gros des convives se répartit le long d'une table, dont ils n'occupent qu'un côté. Le ballet des serviteurs est mené par le maître d'hôtel, tandis qu'au buffet et près du prince veillent d'autres officiers de bouche, prêts à répondre à ses moindres désirs. Des </w:t>
      </w:r>
      <w:r w:rsidR="00C6423E" w:rsidRPr="00EA20A9">
        <w:t>musiciens</w:t>
      </w:r>
      <w:r w:rsidRPr="00EA20A9">
        <w:t xml:space="preserve"> égayent le repas.</w:t>
      </w:r>
    </w:p>
    <w:tbl>
      <w:tblPr>
        <w:tblStyle w:val="Grilledutableau"/>
        <w:tblW w:w="0" w:type="auto"/>
        <w:tblLayout w:type="fixed"/>
        <w:tblLook w:val="04A0" w:firstRow="1" w:lastRow="0" w:firstColumn="1" w:lastColumn="0" w:noHBand="0" w:noVBand="1"/>
      </w:tblPr>
      <w:tblGrid>
        <w:gridCol w:w="1337"/>
        <w:gridCol w:w="1249"/>
        <w:gridCol w:w="1491"/>
        <w:gridCol w:w="1560"/>
        <w:gridCol w:w="1134"/>
        <w:gridCol w:w="1275"/>
        <w:gridCol w:w="1166"/>
        <w:gridCol w:w="76"/>
      </w:tblGrid>
      <w:tr w:rsidR="003259D6" w:rsidTr="00DF63D6">
        <w:tc>
          <w:tcPr>
            <w:tcW w:w="1337" w:type="dxa"/>
          </w:tcPr>
          <w:p w:rsidR="00C6423E" w:rsidRDefault="00C6423E" w:rsidP="00C6423E">
            <w:pPr>
              <w:jc w:val="center"/>
            </w:pPr>
            <w:r>
              <w:rPr>
                <w:b/>
                <w:bCs/>
                <w:noProof/>
                <w:sz w:val="10"/>
                <w:lang w:eastAsia="fr-FR"/>
              </w:rPr>
              <w:drawing>
                <wp:inline distT="0" distB="0" distL="0" distR="0" wp14:anchorId="4F996F46" wp14:editId="4C4EAE3D">
                  <wp:extent cx="482400" cy="853200"/>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anquet.jpg"/>
                          <pic:cNvPicPr/>
                        </pic:nvPicPr>
                        <pic:blipFill rotWithShape="1">
                          <a:blip r:embed="rId11">
                            <a:extLst>
                              <a:ext uri="{28A0092B-C50C-407E-A947-70E740481C1C}">
                                <a14:useLocalDpi xmlns:a14="http://schemas.microsoft.com/office/drawing/2010/main" val="0"/>
                              </a:ext>
                            </a:extLst>
                          </a:blip>
                          <a:srcRect l="41000" t="26581" r="47778" b="52459"/>
                          <a:stretch/>
                        </pic:blipFill>
                        <pic:spPr bwMode="auto">
                          <a:xfrm>
                            <a:off x="0" y="0"/>
                            <a:ext cx="482400" cy="853200"/>
                          </a:xfrm>
                          <a:prstGeom prst="rect">
                            <a:avLst/>
                          </a:prstGeom>
                          <a:ln>
                            <a:noFill/>
                          </a:ln>
                          <a:extLst>
                            <a:ext uri="{53640926-AAD7-44D8-BBD7-CCE9431645EC}">
                              <a14:shadowObscured xmlns:a14="http://schemas.microsoft.com/office/drawing/2010/main"/>
                            </a:ext>
                          </a:extLst>
                        </pic:spPr>
                      </pic:pic>
                    </a:graphicData>
                  </a:graphic>
                </wp:inline>
              </w:drawing>
            </w:r>
          </w:p>
        </w:tc>
        <w:tc>
          <w:tcPr>
            <w:tcW w:w="1249" w:type="dxa"/>
          </w:tcPr>
          <w:p w:rsidR="00C6423E" w:rsidRDefault="00C6423E" w:rsidP="00C6423E">
            <w:pPr>
              <w:jc w:val="center"/>
            </w:pPr>
            <w:r>
              <w:rPr>
                <w:b/>
                <w:bCs/>
                <w:noProof/>
                <w:sz w:val="10"/>
                <w:lang w:eastAsia="fr-FR"/>
              </w:rPr>
              <w:drawing>
                <wp:inline distT="0" distB="0" distL="0" distR="0" wp14:anchorId="017F43E3" wp14:editId="0A5C1A42">
                  <wp:extent cx="482400" cy="853200"/>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anquet.jpg"/>
                          <pic:cNvPicPr/>
                        </pic:nvPicPr>
                        <pic:blipFill rotWithShape="1">
                          <a:blip r:embed="rId11">
                            <a:extLst>
                              <a:ext uri="{28A0092B-C50C-407E-A947-70E740481C1C}">
                                <a14:useLocalDpi xmlns:a14="http://schemas.microsoft.com/office/drawing/2010/main" val="0"/>
                              </a:ext>
                            </a:extLst>
                          </a:blip>
                          <a:srcRect l="29111" t="26581" r="59667" b="52459"/>
                          <a:stretch/>
                        </pic:blipFill>
                        <pic:spPr bwMode="auto">
                          <a:xfrm>
                            <a:off x="0" y="0"/>
                            <a:ext cx="482400" cy="853200"/>
                          </a:xfrm>
                          <a:prstGeom prst="rect">
                            <a:avLst/>
                          </a:prstGeom>
                          <a:ln>
                            <a:noFill/>
                          </a:ln>
                          <a:extLst>
                            <a:ext uri="{53640926-AAD7-44D8-BBD7-CCE9431645EC}">
                              <a14:shadowObscured xmlns:a14="http://schemas.microsoft.com/office/drawing/2010/main"/>
                            </a:ext>
                          </a:extLst>
                        </pic:spPr>
                      </pic:pic>
                    </a:graphicData>
                  </a:graphic>
                </wp:inline>
              </w:drawing>
            </w:r>
          </w:p>
        </w:tc>
        <w:tc>
          <w:tcPr>
            <w:tcW w:w="1491" w:type="dxa"/>
          </w:tcPr>
          <w:p w:rsidR="00C6423E" w:rsidRDefault="00C6423E" w:rsidP="00C6423E">
            <w:pPr>
              <w:jc w:val="center"/>
            </w:pPr>
            <w:r>
              <w:rPr>
                <w:b/>
                <w:bCs/>
                <w:noProof/>
                <w:sz w:val="10"/>
                <w:lang w:eastAsia="fr-FR"/>
              </w:rPr>
              <w:drawing>
                <wp:inline distT="0" distB="0" distL="0" distR="0" wp14:anchorId="0A6811B3" wp14:editId="557BB616">
                  <wp:extent cx="482400" cy="853200"/>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anquet.jpg"/>
                          <pic:cNvPicPr/>
                        </pic:nvPicPr>
                        <pic:blipFill rotWithShape="1">
                          <a:blip r:embed="rId11">
                            <a:extLst>
                              <a:ext uri="{28A0092B-C50C-407E-A947-70E740481C1C}">
                                <a14:useLocalDpi xmlns:a14="http://schemas.microsoft.com/office/drawing/2010/main" val="0"/>
                              </a:ext>
                            </a:extLst>
                          </a:blip>
                          <a:srcRect l="13111" t="24821" r="75667" b="54219"/>
                          <a:stretch/>
                        </pic:blipFill>
                        <pic:spPr bwMode="auto">
                          <a:xfrm>
                            <a:off x="0" y="0"/>
                            <a:ext cx="482400" cy="853200"/>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Pr>
          <w:p w:rsidR="00C6423E" w:rsidRDefault="00C6423E" w:rsidP="00C6423E">
            <w:pPr>
              <w:jc w:val="center"/>
            </w:pPr>
            <w:r>
              <w:rPr>
                <w:b/>
                <w:bCs/>
                <w:noProof/>
                <w:sz w:val="10"/>
                <w:lang w:eastAsia="fr-FR"/>
              </w:rPr>
              <w:drawing>
                <wp:inline distT="0" distB="0" distL="0" distR="0" wp14:anchorId="06055914" wp14:editId="1636FF6D">
                  <wp:extent cx="482400" cy="853200"/>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anquet.jpg"/>
                          <pic:cNvPicPr/>
                        </pic:nvPicPr>
                        <pic:blipFill rotWithShape="1">
                          <a:blip r:embed="rId11">
                            <a:extLst>
                              <a:ext uri="{28A0092B-C50C-407E-A947-70E740481C1C}">
                                <a14:useLocalDpi xmlns:a14="http://schemas.microsoft.com/office/drawing/2010/main" val="0"/>
                              </a:ext>
                            </a:extLst>
                          </a:blip>
                          <a:srcRect l="54000" t="27638" r="34778" b="51402"/>
                          <a:stretch/>
                        </pic:blipFill>
                        <pic:spPr bwMode="auto">
                          <a:xfrm>
                            <a:off x="0" y="0"/>
                            <a:ext cx="482400" cy="85320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rsidR="00C6423E" w:rsidRDefault="00C6423E" w:rsidP="00C6423E">
            <w:pPr>
              <w:jc w:val="center"/>
            </w:pPr>
            <w:r>
              <w:rPr>
                <w:b/>
                <w:bCs/>
                <w:noProof/>
                <w:sz w:val="10"/>
                <w:lang w:eastAsia="fr-FR"/>
              </w:rPr>
              <w:drawing>
                <wp:inline distT="0" distB="0" distL="0" distR="0" wp14:anchorId="56F1C40D" wp14:editId="13FAFD31">
                  <wp:extent cx="781050" cy="85074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anquet.jpg"/>
                          <pic:cNvPicPr/>
                        </pic:nvPicPr>
                        <pic:blipFill rotWithShape="1">
                          <a:blip r:embed="rId11">
                            <a:extLst>
                              <a:ext uri="{28A0092B-C50C-407E-A947-70E740481C1C}">
                                <a14:useLocalDpi xmlns:a14="http://schemas.microsoft.com/office/drawing/2010/main" val="0"/>
                              </a:ext>
                            </a:extLst>
                          </a:blip>
                          <a:srcRect l="64331" t="4811" r="17447" b="74229"/>
                          <a:stretch/>
                        </pic:blipFill>
                        <pic:spPr bwMode="auto">
                          <a:xfrm>
                            <a:off x="0" y="0"/>
                            <a:ext cx="783304" cy="853200"/>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rsidR="00C6423E" w:rsidRDefault="00C6423E" w:rsidP="00C6423E">
            <w:pPr>
              <w:jc w:val="center"/>
            </w:pPr>
            <w:r>
              <w:rPr>
                <w:b/>
                <w:bCs/>
                <w:noProof/>
                <w:sz w:val="10"/>
                <w:lang w:eastAsia="fr-FR"/>
              </w:rPr>
              <w:drawing>
                <wp:inline distT="0" distB="0" distL="0" distR="0" wp14:anchorId="1ED00BCE" wp14:editId="2E61B0DC">
                  <wp:extent cx="628650" cy="837277"/>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anquet.jpg"/>
                          <pic:cNvPicPr/>
                        </pic:nvPicPr>
                        <pic:blipFill rotWithShape="1">
                          <a:blip r:embed="rId11">
                            <a:extLst>
                              <a:ext uri="{28A0092B-C50C-407E-A947-70E740481C1C}">
                                <a14:useLocalDpi xmlns:a14="http://schemas.microsoft.com/office/drawing/2010/main" val="0"/>
                              </a:ext>
                            </a:extLst>
                          </a:blip>
                          <a:srcRect l="69222" t="31977" r="3113" b="29111"/>
                          <a:stretch/>
                        </pic:blipFill>
                        <pic:spPr bwMode="auto">
                          <a:xfrm>
                            <a:off x="0" y="0"/>
                            <a:ext cx="630464" cy="839693"/>
                          </a:xfrm>
                          <a:prstGeom prst="rect">
                            <a:avLst/>
                          </a:prstGeom>
                          <a:ln>
                            <a:noFill/>
                          </a:ln>
                          <a:extLst>
                            <a:ext uri="{53640926-AAD7-44D8-BBD7-CCE9431645EC}">
                              <a14:shadowObscured xmlns:a14="http://schemas.microsoft.com/office/drawing/2010/main"/>
                            </a:ext>
                          </a:extLst>
                        </pic:spPr>
                      </pic:pic>
                    </a:graphicData>
                  </a:graphic>
                </wp:inline>
              </w:drawing>
            </w:r>
          </w:p>
        </w:tc>
        <w:tc>
          <w:tcPr>
            <w:tcW w:w="1242" w:type="dxa"/>
            <w:gridSpan w:val="2"/>
          </w:tcPr>
          <w:p w:rsidR="00C6423E" w:rsidRDefault="00C6423E" w:rsidP="00C6423E">
            <w:pPr>
              <w:jc w:val="center"/>
            </w:pPr>
            <w:r>
              <w:rPr>
                <w:b/>
                <w:bCs/>
                <w:noProof/>
                <w:sz w:val="10"/>
                <w:lang w:eastAsia="fr-FR"/>
              </w:rPr>
              <w:drawing>
                <wp:inline distT="0" distB="0" distL="0" distR="0" wp14:anchorId="74CAA549" wp14:editId="1D33D8A8">
                  <wp:extent cx="842962" cy="851790"/>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anquet.jpg"/>
                          <pic:cNvPicPr/>
                        </pic:nvPicPr>
                        <pic:blipFill rotWithShape="1">
                          <a:blip r:embed="rId11">
                            <a:extLst>
                              <a:ext uri="{28A0092B-C50C-407E-A947-70E740481C1C}">
                                <a14:useLocalDpi xmlns:a14="http://schemas.microsoft.com/office/drawing/2010/main" val="0"/>
                              </a:ext>
                            </a:extLst>
                          </a:blip>
                          <a:srcRect t="49906" r="59970" b="7377"/>
                          <a:stretch/>
                        </pic:blipFill>
                        <pic:spPr bwMode="auto">
                          <a:xfrm>
                            <a:off x="0" y="0"/>
                            <a:ext cx="845395" cy="854248"/>
                          </a:xfrm>
                          <a:prstGeom prst="rect">
                            <a:avLst/>
                          </a:prstGeom>
                          <a:ln>
                            <a:noFill/>
                          </a:ln>
                          <a:extLst>
                            <a:ext uri="{53640926-AAD7-44D8-BBD7-CCE9431645EC}">
                              <a14:shadowObscured xmlns:a14="http://schemas.microsoft.com/office/drawing/2010/main"/>
                            </a:ext>
                          </a:extLst>
                        </pic:spPr>
                      </pic:pic>
                    </a:graphicData>
                  </a:graphic>
                </wp:inline>
              </w:drawing>
            </w:r>
          </w:p>
        </w:tc>
      </w:tr>
      <w:tr w:rsidR="003259D6" w:rsidRPr="003259D6" w:rsidTr="00DF63D6">
        <w:tc>
          <w:tcPr>
            <w:tcW w:w="1337" w:type="dxa"/>
          </w:tcPr>
          <w:p w:rsidR="00C6423E" w:rsidRPr="003259D6" w:rsidRDefault="00C6423E" w:rsidP="00C6423E">
            <w:pPr>
              <w:rPr>
                <w:sz w:val="16"/>
                <w:szCs w:val="20"/>
              </w:rPr>
            </w:pPr>
            <w:r w:rsidRPr="003259D6">
              <w:rPr>
                <w:sz w:val="16"/>
                <w:szCs w:val="20"/>
              </w:rPr>
              <w:t>A – La mariée</w:t>
            </w:r>
          </w:p>
          <w:p w:rsidR="00C6423E" w:rsidRPr="003259D6" w:rsidRDefault="00C6423E" w:rsidP="00C6423E">
            <w:pPr>
              <w:rPr>
                <w:sz w:val="16"/>
                <w:szCs w:val="20"/>
              </w:rPr>
            </w:pPr>
          </w:p>
        </w:tc>
        <w:tc>
          <w:tcPr>
            <w:tcW w:w="1249" w:type="dxa"/>
          </w:tcPr>
          <w:p w:rsidR="00C6423E" w:rsidRPr="003259D6" w:rsidRDefault="00C6423E" w:rsidP="00C6423E">
            <w:pPr>
              <w:rPr>
                <w:sz w:val="16"/>
                <w:szCs w:val="20"/>
              </w:rPr>
            </w:pPr>
            <w:r w:rsidRPr="003259D6">
              <w:rPr>
                <w:sz w:val="16"/>
                <w:szCs w:val="20"/>
              </w:rPr>
              <w:t xml:space="preserve">B- Le marié Arthus </w:t>
            </w:r>
          </w:p>
        </w:tc>
        <w:tc>
          <w:tcPr>
            <w:tcW w:w="1491" w:type="dxa"/>
          </w:tcPr>
          <w:p w:rsidR="00C6423E" w:rsidRPr="003259D6" w:rsidRDefault="00C6423E" w:rsidP="00C6423E">
            <w:pPr>
              <w:rPr>
                <w:sz w:val="16"/>
                <w:szCs w:val="20"/>
              </w:rPr>
            </w:pPr>
            <w:r w:rsidRPr="003259D6">
              <w:rPr>
                <w:sz w:val="16"/>
                <w:szCs w:val="20"/>
              </w:rPr>
              <w:t>C- Le seigneur</w:t>
            </w:r>
          </w:p>
          <w:p w:rsidR="00C6423E" w:rsidRPr="003259D6" w:rsidRDefault="00C6423E" w:rsidP="00C6423E">
            <w:pPr>
              <w:rPr>
                <w:sz w:val="16"/>
                <w:szCs w:val="20"/>
              </w:rPr>
            </w:pPr>
            <w:r w:rsidRPr="003259D6">
              <w:rPr>
                <w:sz w:val="16"/>
                <w:szCs w:val="20"/>
              </w:rPr>
              <w:t>Olivier de Castille</w:t>
            </w:r>
          </w:p>
        </w:tc>
        <w:tc>
          <w:tcPr>
            <w:tcW w:w="1560" w:type="dxa"/>
          </w:tcPr>
          <w:p w:rsidR="00C6423E" w:rsidRPr="003259D6" w:rsidRDefault="00C6423E" w:rsidP="00C6423E">
            <w:pPr>
              <w:rPr>
                <w:sz w:val="16"/>
                <w:szCs w:val="20"/>
              </w:rPr>
            </w:pPr>
            <w:r w:rsidRPr="003259D6">
              <w:rPr>
                <w:sz w:val="16"/>
                <w:szCs w:val="20"/>
              </w:rPr>
              <w:t xml:space="preserve">D- La mère </w:t>
            </w:r>
            <w:r w:rsidRPr="003259D6">
              <w:rPr>
                <w:sz w:val="16"/>
                <w:szCs w:val="20"/>
              </w:rPr>
              <w:br/>
              <w:t>de la mariée</w:t>
            </w:r>
          </w:p>
        </w:tc>
        <w:tc>
          <w:tcPr>
            <w:tcW w:w="1134" w:type="dxa"/>
          </w:tcPr>
          <w:p w:rsidR="00C6423E" w:rsidRPr="003259D6" w:rsidRDefault="00C6423E" w:rsidP="00C6423E">
            <w:pPr>
              <w:rPr>
                <w:sz w:val="16"/>
                <w:szCs w:val="20"/>
              </w:rPr>
            </w:pPr>
            <w:r w:rsidRPr="003259D6">
              <w:rPr>
                <w:sz w:val="16"/>
                <w:szCs w:val="20"/>
              </w:rPr>
              <w:t>E – Les musiciens</w:t>
            </w:r>
          </w:p>
        </w:tc>
        <w:tc>
          <w:tcPr>
            <w:tcW w:w="1275" w:type="dxa"/>
          </w:tcPr>
          <w:p w:rsidR="00C6423E" w:rsidRPr="003259D6" w:rsidRDefault="00C6423E" w:rsidP="00C6423E">
            <w:pPr>
              <w:rPr>
                <w:sz w:val="16"/>
                <w:szCs w:val="20"/>
              </w:rPr>
            </w:pPr>
            <w:r w:rsidRPr="003259D6">
              <w:rPr>
                <w:sz w:val="16"/>
                <w:szCs w:val="20"/>
              </w:rPr>
              <w:t>F – Le banquet</w:t>
            </w:r>
          </w:p>
          <w:p w:rsidR="00C6423E" w:rsidRPr="003259D6" w:rsidRDefault="00C6423E" w:rsidP="00C6423E">
            <w:pPr>
              <w:rPr>
                <w:sz w:val="16"/>
                <w:szCs w:val="20"/>
              </w:rPr>
            </w:pPr>
          </w:p>
        </w:tc>
        <w:tc>
          <w:tcPr>
            <w:tcW w:w="1242" w:type="dxa"/>
            <w:gridSpan w:val="2"/>
          </w:tcPr>
          <w:p w:rsidR="00C6423E" w:rsidRPr="003259D6" w:rsidRDefault="00C6423E" w:rsidP="00885C7B">
            <w:pPr>
              <w:rPr>
                <w:sz w:val="16"/>
                <w:szCs w:val="20"/>
              </w:rPr>
            </w:pPr>
            <w:r w:rsidRPr="003259D6">
              <w:rPr>
                <w:sz w:val="16"/>
                <w:szCs w:val="20"/>
              </w:rPr>
              <w:t xml:space="preserve">G – </w:t>
            </w:r>
            <w:r w:rsidR="00885C7B" w:rsidRPr="003259D6">
              <w:rPr>
                <w:sz w:val="16"/>
                <w:szCs w:val="20"/>
              </w:rPr>
              <w:t xml:space="preserve">Les </w:t>
            </w:r>
            <w:r w:rsidRPr="003259D6">
              <w:rPr>
                <w:sz w:val="16"/>
                <w:szCs w:val="20"/>
              </w:rPr>
              <w:t>serviteurs</w:t>
            </w:r>
          </w:p>
        </w:tc>
      </w:tr>
      <w:tr w:rsidR="003259D6" w:rsidRPr="003259D6" w:rsidTr="00DF63D6">
        <w:tc>
          <w:tcPr>
            <w:tcW w:w="1337" w:type="dxa"/>
          </w:tcPr>
          <w:p w:rsidR="00C6423E" w:rsidRPr="003259D6" w:rsidRDefault="00C6423E" w:rsidP="00DF63D6">
            <w:pPr>
              <w:rPr>
                <w:sz w:val="16"/>
                <w:szCs w:val="20"/>
              </w:rPr>
            </w:pPr>
            <w:r w:rsidRPr="003259D6">
              <w:rPr>
                <w:sz w:val="16"/>
                <w:szCs w:val="20"/>
              </w:rPr>
              <w:t xml:space="preserve">La mariée </w:t>
            </w:r>
            <w:r w:rsidR="003259D6" w:rsidRPr="003259D6">
              <w:rPr>
                <w:sz w:val="16"/>
                <w:szCs w:val="20"/>
              </w:rPr>
              <w:t xml:space="preserve">est assise </w:t>
            </w:r>
            <w:r w:rsidR="00DF63D6">
              <w:rPr>
                <w:sz w:val="16"/>
                <w:szCs w:val="20"/>
              </w:rPr>
              <w:t>au milieu de</w:t>
            </w:r>
            <w:r w:rsidR="003259D6" w:rsidRPr="003259D6">
              <w:rPr>
                <w:sz w:val="16"/>
                <w:szCs w:val="20"/>
              </w:rPr>
              <w:t xml:space="preserve"> la table d’honneur. Elle ne bouge pas.</w:t>
            </w:r>
          </w:p>
        </w:tc>
        <w:tc>
          <w:tcPr>
            <w:tcW w:w="1249" w:type="dxa"/>
          </w:tcPr>
          <w:p w:rsidR="00C6423E" w:rsidRPr="003259D6" w:rsidRDefault="00C6423E" w:rsidP="00DF63D6">
            <w:pPr>
              <w:rPr>
                <w:sz w:val="16"/>
                <w:szCs w:val="20"/>
              </w:rPr>
            </w:pPr>
            <w:r w:rsidRPr="003259D6">
              <w:rPr>
                <w:sz w:val="16"/>
                <w:szCs w:val="20"/>
              </w:rPr>
              <w:t xml:space="preserve">Arthus, le marié est assis </w:t>
            </w:r>
            <w:r w:rsidR="00DF63D6">
              <w:rPr>
                <w:sz w:val="16"/>
                <w:szCs w:val="20"/>
              </w:rPr>
              <w:t xml:space="preserve">à la droite de la mariée </w:t>
            </w:r>
            <w:r w:rsidRPr="003259D6">
              <w:rPr>
                <w:sz w:val="16"/>
                <w:szCs w:val="20"/>
              </w:rPr>
              <w:t>à la table d’</w:t>
            </w:r>
            <w:r w:rsidR="003259D6" w:rsidRPr="003259D6">
              <w:rPr>
                <w:sz w:val="16"/>
                <w:szCs w:val="20"/>
              </w:rPr>
              <w:t>honneur</w:t>
            </w:r>
            <w:r w:rsidRPr="003259D6">
              <w:rPr>
                <w:sz w:val="16"/>
                <w:szCs w:val="20"/>
              </w:rPr>
              <w:t>.</w:t>
            </w:r>
          </w:p>
        </w:tc>
        <w:tc>
          <w:tcPr>
            <w:tcW w:w="1491" w:type="dxa"/>
          </w:tcPr>
          <w:p w:rsidR="003259D6" w:rsidRPr="003259D6" w:rsidRDefault="003259D6" w:rsidP="003259D6">
            <w:pPr>
              <w:rPr>
                <w:sz w:val="16"/>
                <w:szCs w:val="20"/>
              </w:rPr>
            </w:pPr>
            <w:r w:rsidRPr="003259D6">
              <w:rPr>
                <w:sz w:val="16"/>
                <w:szCs w:val="20"/>
              </w:rPr>
              <w:t>Le seigneur</w:t>
            </w:r>
          </w:p>
          <w:p w:rsidR="00C6423E" w:rsidRPr="003259D6" w:rsidRDefault="003259D6" w:rsidP="003259D6">
            <w:pPr>
              <w:rPr>
                <w:sz w:val="16"/>
                <w:szCs w:val="20"/>
              </w:rPr>
            </w:pPr>
            <w:r w:rsidRPr="003259D6">
              <w:rPr>
                <w:sz w:val="16"/>
                <w:szCs w:val="20"/>
              </w:rPr>
              <w:t>Olivier de Castille est debout. Il regarde les mariés.</w:t>
            </w:r>
          </w:p>
        </w:tc>
        <w:tc>
          <w:tcPr>
            <w:tcW w:w="1560" w:type="dxa"/>
          </w:tcPr>
          <w:p w:rsidR="00C6423E" w:rsidRPr="003259D6" w:rsidRDefault="003259D6" w:rsidP="00DF63D6">
            <w:pPr>
              <w:rPr>
                <w:sz w:val="16"/>
                <w:szCs w:val="20"/>
              </w:rPr>
            </w:pPr>
            <w:r w:rsidRPr="003259D6">
              <w:rPr>
                <w:sz w:val="16"/>
                <w:szCs w:val="20"/>
              </w:rPr>
              <w:t xml:space="preserve">La mère de la mariée est assise </w:t>
            </w:r>
            <w:r w:rsidR="00DF63D6">
              <w:rPr>
                <w:sz w:val="16"/>
                <w:szCs w:val="20"/>
              </w:rPr>
              <w:t xml:space="preserve">à la gauche de la mariée </w:t>
            </w:r>
            <w:r w:rsidRPr="003259D6">
              <w:rPr>
                <w:sz w:val="16"/>
                <w:szCs w:val="20"/>
              </w:rPr>
              <w:t xml:space="preserve">à la table d’honneur. </w:t>
            </w:r>
          </w:p>
        </w:tc>
        <w:tc>
          <w:tcPr>
            <w:tcW w:w="1134" w:type="dxa"/>
          </w:tcPr>
          <w:p w:rsidR="00C6423E" w:rsidRPr="003259D6" w:rsidRDefault="00885C7B" w:rsidP="003259D6">
            <w:pPr>
              <w:rPr>
                <w:sz w:val="16"/>
                <w:szCs w:val="20"/>
              </w:rPr>
            </w:pPr>
            <w:r w:rsidRPr="003259D6">
              <w:rPr>
                <w:sz w:val="16"/>
                <w:szCs w:val="20"/>
              </w:rPr>
              <w:t>Les musiciens jouent de la trompette pour rendre le repas plus joyeux.</w:t>
            </w:r>
          </w:p>
        </w:tc>
        <w:tc>
          <w:tcPr>
            <w:tcW w:w="1275" w:type="dxa"/>
          </w:tcPr>
          <w:p w:rsidR="00C6423E" w:rsidRPr="003259D6" w:rsidRDefault="00C6423E" w:rsidP="003259D6">
            <w:pPr>
              <w:rPr>
                <w:sz w:val="16"/>
                <w:szCs w:val="20"/>
              </w:rPr>
            </w:pPr>
            <w:r w:rsidRPr="003259D6">
              <w:rPr>
                <w:sz w:val="16"/>
                <w:szCs w:val="20"/>
              </w:rPr>
              <w:t>Les invités mangent le long d’une grande table.</w:t>
            </w:r>
          </w:p>
        </w:tc>
        <w:tc>
          <w:tcPr>
            <w:tcW w:w="1242" w:type="dxa"/>
            <w:gridSpan w:val="2"/>
          </w:tcPr>
          <w:p w:rsidR="003259D6" w:rsidRPr="003259D6" w:rsidRDefault="00885C7B" w:rsidP="003259D6">
            <w:pPr>
              <w:rPr>
                <w:sz w:val="16"/>
                <w:szCs w:val="20"/>
              </w:rPr>
            </w:pPr>
            <w:r w:rsidRPr="003259D6">
              <w:rPr>
                <w:sz w:val="16"/>
                <w:szCs w:val="20"/>
              </w:rPr>
              <w:t xml:space="preserve">Les serviteurs </w:t>
            </w:r>
            <w:r w:rsidR="003259D6" w:rsidRPr="003259D6">
              <w:rPr>
                <w:sz w:val="16"/>
                <w:szCs w:val="20"/>
              </w:rPr>
              <w:t>apportent les plats pour les mariés et pour les invités.</w:t>
            </w:r>
          </w:p>
        </w:tc>
      </w:tr>
      <w:tr w:rsidR="00DF63D6" w:rsidTr="00DF63D6">
        <w:trPr>
          <w:gridAfter w:val="1"/>
          <w:wAfter w:w="76" w:type="dxa"/>
        </w:trPr>
        <w:tc>
          <w:tcPr>
            <w:tcW w:w="9212" w:type="dxa"/>
            <w:gridSpan w:val="7"/>
          </w:tcPr>
          <w:p w:rsidR="00DF63D6" w:rsidRDefault="00DF63D6" w:rsidP="003259D6">
            <w:r>
              <w:t>1. D’après la gravure, où la scène se déroule-t-elle ?</w:t>
            </w:r>
          </w:p>
        </w:tc>
      </w:tr>
      <w:tr w:rsidR="00DF63D6" w:rsidTr="00DF63D6">
        <w:trPr>
          <w:gridAfter w:val="1"/>
          <w:wAfter w:w="76" w:type="dxa"/>
        </w:trPr>
        <w:tc>
          <w:tcPr>
            <w:tcW w:w="9212" w:type="dxa"/>
            <w:gridSpan w:val="7"/>
          </w:tcPr>
          <w:p w:rsidR="00DF63D6" w:rsidRDefault="00DF63D6" w:rsidP="003259D6"/>
        </w:tc>
      </w:tr>
      <w:tr w:rsidR="00DF63D6" w:rsidTr="00DF63D6">
        <w:trPr>
          <w:gridAfter w:val="1"/>
          <w:wAfter w:w="76" w:type="dxa"/>
        </w:trPr>
        <w:tc>
          <w:tcPr>
            <w:tcW w:w="9212" w:type="dxa"/>
            <w:gridSpan w:val="7"/>
          </w:tcPr>
          <w:p w:rsidR="00DF63D6" w:rsidRDefault="00DF63D6" w:rsidP="003259D6"/>
        </w:tc>
      </w:tr>
      <w:tr w:rsidR="00DF63D6" w:rsidTr="00866A16">
        <w:trPr>
          <w:gridAfter w:val="1"/>
          <w:wAfter w:w="76" w:type="dxa"/>
        </w:trPr>
        <w:tc>
          <w:tcPr>
            <w:tcW w:w="9212" w:type="dxa"/>
            <w:gridSpan w:val="7"/>
          </w:tcPr>
          <w:p w:rsidR="00DF63D6" w:rsidRDefault="00DF63D6" w:rsidP="00866A16">
            <w:r>
              <w:t xml:space="preserve">2. </w:t>
            </w:r>
            <w:r w:rsidRPr="003259D6">
              <w:t xml:space="preserve">Peux-tu identifier les personnages suivants : le marié, la mariée, les serviteurs, les musiciens, dans </w:t>
            </w:r>
            <w:r>
              <w:t xml:space="preserve">la gravure </w:t>
            </w:r>
            <w:r w:rsidRPr="003259D6">
              <w:t>? Indique ce qui te permet de les reconnaître.</w:t>
            </w:r>
          </w:p>
        </w:tc>
      </w:tr>
      <w:tr w:rsidR="00DF63D6" w:rsidTr="00866A16">
        <w:trPr>
          <w:gridAfter w:val="1"/>
          <w:wAfter w:w="76" w:type="dxa"/>
        </w:trPr>
        <w:tc>
          <w:tcPr>
            <w:tcW w:w="9212" w:type="dxa"/>
            <w:gridSpan w:val="7"/>
          </w:tcPr>
          <w:p w:rsidR="00DF63D6" w:rsidRDefault="00DF63D6" w:rsidP="00866A16"/>
        </w:tc>
      </w:tr>
      <w:tr w:rsidR="00DF63D6" w:rsidTr="00866A16">
        <w:trPr>
          <w:gridAfter w:val="1"/>
          <w:wAfter w:w="76" w:type="dxa"/>
        </w:trPr>
        <w:tc>
          <w:tcPr>
            <w:tcW w:w="9212" w:type="dxa"/>
            <w:gridSpan w:val="7"/>
          </w:tcPr>
          <w:p w:rsidR="00DF63D6" w:rsidRDefault="00DF63D6" w:rsidP="00866A16"/>
        </w:tc>
      </w:tr>
      <w:tr w:rsidR="00DF63D6" w:rsidTr="00866A16">
        <w:trPr>
          <w:gridAfter w:val="1"/>
          <w:wAfter w:w="76" w:type="dxa"/>
        </w:trPr>
        <w:tc>
          <w:tcPr>
            <w:tcW w:w="9212" w:type="dxa"/>
            <w:gridSpan w:val="7"/>
          </w:tcPr>
          <w:p w:rsidR="00DF63D6" w:rsidRDefault="00DF63D6" w:rsidP="00866A16"/>
        </w:tc>
      </w:tr>
      <w:tr w:rsidR="00DF63D6" w:rsidTr="00866A16">
        <w:trPr>
          <w:gridAfter w:val="1"/>
          <w:wAfter w:w="76" w:type="dxa"/>
        </w:trPr>
        <w:tc>
          <w:tcPr>
            <w:tcW w:w="9212" w:type="dxa"/>
            <w:gridSpan w:val="7"/>
          </w:tcPr>
          <w:p w:rsidR="00DF63D6" w:rsidRDefault="00DF63D6" w:rsidP="00866A16"/>
        </w:tc>
      </w:tr>
      <w:tr w:rsidR="00DF63D6" w:rsidTr="00866A16">
        <w:trPr>
          <w:gridAfter w:val="1"/>
          <w:wAfter w:w="76" w:type="dxa"/>
        </w:trPr>
        <w:tc>
          <w:tcPr>
            <w:tcW w:w="9212" w:type="dxa"/>
            <w:gridSpan w:val="7"/>
          </w:tcPr>
          <w:p w:rsidR="00DF63D6" w:rsidRDefault="00DF63D6" w:rsidP="00866A16"/>
        </w:tc>
      </w:tr>
      <w:tr w:rsidR="00DF63D6" w:rsidTr="00866A16">
        <w:trPr>
          <w:gridAfter w:val="1"/>
          <w:wAfter w:w="76" w:type="dxa"/>
        </w:trPr>
        <w:tc>
          <w:tcPr>
            <w:tcW w:w="9212" w:type="dxa"/>
            <w:gridSpan w:val="7"/>
          </w:tcPr>
          <w:p w:rsidR="00DF63D6" w:rsidRDefault="00DF63D6" w:rsidP="00866A16"/>
        </w:tc>
      </w:tr>
    </w:tbl>
    <w:p w:rsidR="00845112" w:rsidRDefault="00845112" w:rsidP="00845112">
      <w:pPr>
        <w:rPr>
          <w:b/>
          <w:bCs/>
          <w:sz w:val="10"/>
        </w:rPr>
      </w:pPr>
    </w:p>
    <w:p w:rsidR="00845112" w:rsidRDefault="000B7060">
      <w:pPr>
        <w:spacing w:after="200" w:line="276" w:lineRule="auto"/>
        <w:rPr>
          <w:b/>
          <w:bCs/>
          <w:sz w:val="10"/>
        </w:rPr>
      </w:pPr>
      <w:r>
        <w:rPr>
          <w:b/>
          <w:bCs/>
          <w:sz w:val="10"/>
        </w:rPr>
        <w:t xml:space="preserve">Sources : </w:t>
      </w:r>
      <w:hyperlink r:id="rId12" w:history="1">
        <w:r w:rsidRPr="004A07EC">
          <w:rPr>
            <w:rStyle w:val="Lienhypertexte"/>
            <w:b/>
            <w:bCs/>
            <w:sz w:val="10"/>
          </w:rPr>
          <w:t>http://ekladata.com/laclassedestef.eklablog.com/perso/histoire/documents-delphine-C/moyen_age/2-les-seigneurs-la-vie-au-moyen-age.pdf</w:t>
        </w:r>
      </w:hyperlink>
      <w:r w:rsidR="00845112">
        <w:rPr>
          <w:b/>
          <w:bCs/>
          <w:sz w:val="10"/>
        </w:rPr>
        <w:br w:type="page"/>
      </w:r>
    </w:p>
    <w:p w:rsidR="00845112" w:rsidRPr="001B0F46" w:rsidRDefault="00845112" w:rsidP="00845112">
      <w:pPr>
        <w:rPr>
          <w:b/>
          <w:bCs/>
          <w:sz w:val="10"/>
        </w:rPr>
      </w:pPr>
    </w:p>
    <w:tbl>
      <w:tblPr>
        <w:tblW w:w="0" w:type="auto"/>
        <w:tblInd w:w="-34" w:type="dxa"/>
        <w:tblLayout w:type="fixed"/>
        <w:tblLook w:val="04A0" w:firstRow="1" w:lastRow="0" w:firstColumn="1" w:lastColumn="0" w:noHBand="0" w:noVBand="1"/>
      </w:tblPr>
      <w:tblGrid>
        <w:gridCol w:w="288"/>
        <w:gridCol w:w="1442"/>
        <w:gridCol w:w="304"/>
        <w:gridCol w:w="1085"/>
        <w:gridCol w:w="280"/>
        <w:gridCol w:w="304"/>
        <w:gridCol w:w="692"/>
        <w:gridCol w:w="588"/>
        <w:gridCol w:w="121"/>
        <w:gridCol w:w="175"/>
        <w:gridCol w:w="675"/>
        <w:gridCol w:w="469"/>
        <w:gridCol w:w="58"/>
        <w:gridCol w:w="214"/>
        <w:gridCol w:w="677"/>
        <w:gridCol w:w="731"/>
        <w:gridCol w:w="296"/>
        <w:gridCol w:w="923"/>
      </w:tblGrid>
      <w:tr w:rsidR="00845112" w:rsidRPr="008B6412" w:rsidTr="00866A16">
        <w:trPr>
          <w:trHeight w:val="97"/>
        </w:trPr>
        <w:tc>
          <w:tcPr>
            <w:tcW w:w="1730" w:type="dxa"/>
            <w:gridSpan w:val="2"/>
            <w:vMerge w:val="restart"/>
            <w:tcBorders>
              <w:top w:val="nil"/>
              <w:left w:val="nil"/>
              <w:right w:val="single" w:sz="2" w:space="0" w:color="7C9E40"/>
            </w:tcBorders>
            <w:shd w:val="clear" w:color="auto" w:fill="FFFFFF" w:themeFill="background1"/>
            <w:vAlign w:val="center"/>
          </w:tcPr>
          <w:p w:rsidR="00845112" w:rsidRPr="008B6412" w:rsidRDefault="00845112" w:rsidP="00866A16">
            <w:pPr>
              <w:jc w:val="center"/>
              <w:rPr>
                <w:rFonts w:ascii="Arial" w:hAnsi="Arial" w:cs="Arial"/>
              </w:rPr>
            </w:pPr>
            <w:r w:rsidRPr="008B6412">
              <w:rPr>
                <w:rFonts w:ascii="Arial" w:hAnsi="Arial" w:cs="Arial"/>
                <w:noProof/>
                <w:lang w:eastAsia="fr-FR"/>
              </w:rPr>
              <w:drawing>
                <wp:inline distT="0" distB="0" distL="0" distR="0" wp14:anchorId="690B7786" wp14:editId="77F54F5B">
                  <wp:extent cx="858520" cy="943241"/>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Logo.gif"/>
                          <pic:cNvPicPr/>
                        </pic:nvPicPr>
                        <pic:blipFill>
                          <a:blip r:embed="rId10">
                            <a:extLst>
                              <a:ext uri="{28A0092B-C50C-407E-A947-70E740481C1C}">
                                <a14:useLocalDpi xmlns:a14="http://schemas.microsoft.com/office/drawing/2010/main" val="0"/>
                              </a:ext>
                            </a:extLst>
                          </a:blip>
                          <a:stretch>
                            <a:fillRect/>
                          </a:stretch>
                        </pic:blipFill>
                        <pic:spPr>
                          <a:xfrm>
                            <a:off x="0" y="0"/>
                            <a:ext cx="861324" cy="946322"/>
                          </a:xfrm>
                          <a:prstGeom prst="rect">
                            <a:avLst/>
                          </a:prstGeom>
                        </pic:spPr>
                      </pic:pic>
                    </a:graphicData>
                  </a:graphic>
                </wp:inline>
              </w:drawing>
            </w:r>
          </w:p>
        </w:tc>
        <w:tc>
          <w:tcPr>
            <w:tcW w:w="1389" w:type="dxa"/>
            <w:gridSpan w:val="2"/>
            <w:tcBorders>
              <w:top w:val="single" w:sz="2" w:space="0" w:color="7C9E40"/>
              <w:left w:val="single" w:sz="2" w:space="0" w:color="7C9E40"/>
              <w:bottom w:val="single" w:sz="2" w:space="0" w:color="7C9E40"/>
              <w:right w:val="single" w:sz="2" w:space="0" w:color="7C9E40"/>
            </w:tcBorders>
            <w:shd w:val="clear" w:color="auto" w:fill="FFFFCC"/>
          </w:tcPr>
          <w:p w:rsidR="00845112" w:rsidRPr="004A157B" w:rsidRDefault="00845112" w:rsidP="00866A16">
            <w:pPr>
              <w:spacing w:before="20"/>
              <w:rPr>
                <w:rFonts w:ascii="Arial" w:hAnsi="Arial" w:cs="Arial"/>
                <w:color w:val="7C9E40"/>
              </w:rPr>
            </w:pPr>
            <w:r>
              <w:rPr>
                <w:rFonts w:ascii="Arial" w:hAnsi="Arial" w:cs="Arial"/>
                <w:color w:val="7C9E40"/>
                <w:sz w:val="20"/>
              </w:rPr>
              <w:t>Histoire</w:t>
            </w:r>
          </w:p>
        </w:tc>
        <w:tc>
          <w:tcPr>
            <w:tcW w:w="1985" w:type="dxa"/>
            <w:gridSpan w:val="5"/>
            <w:tcBorders>
              <w:top w:val="nil"/>
              <w:left w:val="single" w:sz="2" w:space="0" w:color="7C9E40"/>
              <w:bottom w:val="single" w:sz="6" w:space="0" w:color="00B050"/>
            </w:tcBorders>
            <w:shd w:val="clear" w:color="auto" w:fill="FFFFFF" w:themeFill="background1"/>
          </w:tcPr>
          <w:p w:rsidR="00845112" w:rsidRPr="004A157B" w:rsidRDefault="00845112" w:rsidP="00866A16">
            <w:pPr>
              <w:rPr>
                <w:rFonts w:ascii="Arial" w:hAnsi="Arial" w:cs="Arial"/>
                <w:color w:val="000000" w:themeColor="text1"/>
                <w:sz w:val="20"/>
              </w:rPr>
            </w:pPr>
            <w:r w:rsidRPr="004A157B">
              <w:rPr>
                <w:rFonts w:ascii="Arial" w:hAnsi="Arial" w:cs="Arial"/>
                <w:color w:val="000000" w:themeColor="text1"/>
                <w:sz w:val="20"/>
              </w:rPr>
              <w:t>Prénom :</w:t>
            </w:r>
          </w:p>
        </w:tc>
        <w:tc>
          <w:tcPr>
            <w:tcW w:w="1377" w:type="dxa"/>
            <w:gridSpan w:val="4"/>
            <w:tcBorders>
              <w:top w:val="nil"/>
              <w:bottom w:val="single" w:sz="6" w:space="0" w:color="00B050"/>
            </w:tcBorders>
            <w:shd w:val="clear" w:color="auto" w:fill="FFFFFF" w:themeFill="background1"/>
          </w:tcPr>
          <w:p w:rsidR="00845112" w:rsidRPr="004A157B" w:rsidRDefault="00845112" w:rsidP="00866A16">
            <w:pPr>
              <w:rPr>
                <w:rFonts w:ascii="Arial" w:hAnsi="Arial" w:cs="Arial"/>
                <w:sz w:val="20"/>
              </w:rPr>
            </w:pPr>
          </w:p>
        </w:tc>
        <w:tc>
          <w:tcPr>
            <w:tcW w:w="891" w:type="dxa"/>
            <w:gridSpan w:val="2"/>
            <w:tcBorders>
              <w:top w:val="nil"/>
              <w:bottom w:val="single" w:sz="6" w:space="0" w:color="00B050"/>
            </w:tcBorders>
            <w:shd w:val="clear" w:color="auto" w:fill="FFFFFF" w:themeFill="background1"/>
          </w:tcPr>
          <w:p w:rsidR="00845112" w:rsidRPr="004A157B" w:rsidRDefault="00845112" w:rsidP="00866A16">
            <w:pPr>
              <w:rPr>
                <w:rFonts w:ascii="Arial" w:hAnsi="Arial" w:cs="Arial"/>
                <w:sz w:val="20"/>
              </w:rPr>
            </w:pPr>
            <w:r w:rsidRPr="004A157B">
              <w:rPr>
                <w:rFonts w:ascii="Arial" w:hAnsi="Arial" w:cs="Arial"/>
                <w:color w:val="000000" w:themeColor="text1"/>
                <w:sz w:val="20"/>
              </w:rPr>
              <w:t>Date :</w:t>
            </w:r>
          </w:p>
        </w:tc>
        <w:tc>
          <w:tcPr>
            <w:tcW w:w="1950" w:type="dxa"/>
            <w:gridSpan w:val="3"/>
            <w:tcBorders>
              <w:top w:val="nil"/>
              <w:bottom w:val="single" w:sz="6" w:space="0" w:color="00B050"/>
              <w:right w:val="nil"/>
            </w:tcBorders>
            <w:shd w:val="clear" w:color="auto" w:fill="FFFFFF" w:themeFill="background1"/>
          </w:tcPr>
          <w:p w:rsidR="00845112" w:rsidRPr="004A157B" w:rsidRDefault="00845112" w:rsidP="00866A16">
            <w:pPr>
              <w:rPr>
                <w:rFonts w:ascii="Arial" w:hAnsi="Arial" w:cs="Arial"/>
              </w:rPr>
            </w:pPr>
          </w:p>
        </w:tc>
      </w:tr>
      <w:tr w:rsidR="00845112" w:rsidRPr="008B6412" w:rsidTr="00866A16">
        <w:trPr>
          <w:trHeight w:val="192"/>
        </w:trPr>
        <w:tc>
          <w:tcPr>
            <w:tcW w:w="1730" w:type="dxa"/>
            <w:gridSpan w:val="2"/>
            <w:vMerge/>
            <w:tcBorders>
              <w:top w:val="nil"/>
              <w:left w:val="nil"/>
              <w:right w:val="nil"/>
            </w:tcBorders>
            <w:shd w:val="clear" w:color="auto" w:fill="FFFFFF" w:themeFill="background1"/>
            <w:vAlign w:val="center"/>
          </w:tcPr>
          <w:p w:rsidR="00845112" w:rsidRPr="008B6412" w:rsidRDefault="00845112" w:rsidP="00866A16">
            <w:pPr>
              <w:jc w:val="center"/>
              <w:rPr>
                <w:rFonts w:ascii="Arial" w:hAnsi="Arial" w:cs="Arial"/>
                <w:noProof/>
                <w:lang w:eastAsia="fr-FR"/>
              </w:rPr>
            </w:pPr>
          </w:p>
        </w:tc>
        <w:tc>
          <w:tcPr>
            <w:tcW w:w="1389" w:type="dxa"/>
            <w:gridSpan w:val="2"/>
            <w:tcBorders>
              <w:top w:val="single" w:sz="2" w:space="0" w:color="7C9E40"/>
              <w:left w:val="nil"/>
              <w:bottom w:val="single" w:sz="6" w:space="0" w:color="00B050"/>
              <w:right w:val="nil"/>
            </w:tcBorders>
            <w:shd w:val="clear" w:color="auto" w:fill="7C9E40"/>
            <w:vAlign w:val="center"/>
          </w:tcPr>
          <w:p w:rsidR="00845112" w:rsidRPr="00863286" w:rsidRDefault="00845112" w:rsidP="00866A16">
            <w:pPr>
              <w:rPr>
                <w:rFonts w:ascii="Arial" w:hAnsi="Arial" w:cs="Arial"/>
                <w:color w:val="FFFFFF" w:themeColor="background1"/>
                <w:sz w:val="14"/>
              </w:rPr>
            </w:pPr>
            <w:r w:rsidRPr="00863286">
              <w:rPr>
                <w:rFonts w:ascii="Arial" w:hAnsi="Arial" w:cs="Arial"/>
                <w:color w:val="FFFFFF" w:themeColor="background1"/>
                <w:sz w:val="14"/>
              </w:rPr>
              <w:t>Objectif Général :</w:t>
            </w:r>
          </w:p>
        </w:tc>
        <w:tc>
          <w:tcPr>
            <w:tcW w:w="1276" w:type="dxa"/>
            <w:gridSpan w:val="3"/>
            <w:tcBorders>
              <w:top w:val="single" w:sz="6" w:space="0" w:color="00B050"/>
              <w:left w:val="nil"/>
              <w:bottom w:val="single" w:sz="6" w:space="0" w:color="00B050"/>
              <w:right w:val="nil"/>
            </w:tcBorders>
            <w:shd w:val="clear" w:color="auto" w:fill="FFFFFF" w:themeFill="background1"/>
            <w:vAlign w:val="center"/>
          </w:tcPr>
          <w:p w:rsidR="00845112" w:rsidRPr="00863286" w:rsidRDefault="006D7F59" w:rsidP="00866A16">
            <w:pPr>
              <w:rPr>
                <w:rFonts w:ascii="Arial" w:hAnsi="Arial" w:cs="Arial"/>
                <w:b/>
                <w:color w:val="000000" w:themeColor="text1"/>
                <w:sz w:val="14"/>
              </w:rPr>
            </w:pPr>
            <w:r>
              <w:rPr>
                <w:rFonts w:ascii="Arial" w:hAnsi="Arial" w:cs="Arial"/>
                <w:b/>
                <w:color w:val="000000" w:themeColor="text1"/>
                <w:sz w:val="14"/>
              </w:rPr>
              <w:t>2. Moyen-Age</w:t>
            </w:r>
          </w:p>
        </w:tc>
        <w:tc>
          <w:tcPr>
            <w:tcW w:w="1559" w:type="dxa"/>
            <w:gridSpan w:val="4"/>
            <w:tcBorders>
              <w:top w:val="single" w:sz="6" w:space="0" w:color="00B050"/>
              <w:left w:val="nil"/>
              <w:bottom w:val="single" w:sz="6" w:space="0" w:color="00B050"/>
              <w:right w:val="nil"/>
            </w:tcBorders>
            <w:shd w:val="clear" w:color="auto" w:fill="7C9E40"/>
            <w:vAlign w:val="center"/>
          </w:tcPr>
          <w:p w:rsidR="00845112" w:rsidRPr="00863286" w:rsidRDefault="00845112" w:rsidP="00866A16">
            <w:pPr>
              <w:rPr>
                <w:rFonts w:ascii="Arial" w:hAnsi="Arial" w:cs="Arial"/>
                <w:color w:val="FFFFFF" w:themeColor="background1"/>
                <w:sz w:val="14"/>
              </w:rPr>
            </w:pPr>
            <w:r w:rsidRPr="00863286">
              <w:rPr>
                <w:rFonts w:ascii="Arial" w:hAnsi="Arial" w:cs="Arial"/>
                <w:color w:val="FFFFFF" w:themeColor="background1"/>
                <w:sz w:val="14"/>
              </w:rPr>
              <w:t>Objectif Spécifique :</w:t>
            </w:r>
          </w:p>
        </w:tc>
        <w:tc>
          <w:tcPr>
            <w:tcW w:w="3368" w:type="dxa"/>
            <w:gridSpan w:val="7"/>
            <w:tcBorders>
              <w:top w:val="single" w:sz="6" w:space="0" w:color="00B050"/>
              <w:left w:val="nil"/>
              <w:bottom w:val="single" w:sz="6" w:space="0" w:color="00B050"/>
              <w:right w:val="nil"/>
            </w:tcBorders>
            <w:shd w:val="clear" w:color="auto" w:fill="FFFFFF" w:themeFill="background1"/>
            <w:vAlign w:val="center"/>
          </w:tcPr>
          <w:p w:rsidR="00845112" w:rsidRPr="00863286" w:rsidRDefault="006D7F59" w:rsidP="00866A16">
            <w:pPr>
              <w:rPr>
                <w:rFonts w:ascii="Arial" w:hAnsi="Arial" w:cs="Arial"/>
                <w:b/>
                <w:color w:val="000000" w:themeColor="text1"/>
                <w:sz w:val="14"/>
              </w:rPr>
            </w:pPr>
            <w:r>
              <w:rPr>
                <w:rFonts w:ascii="Arial" w:hAnsi="Arial" w:cs="Arial"/>
                <w:b/>
                <w:color w:val="000000" w:themeColor="text1"/>
                <w:sz w:val="14"/>
              </w:rPr>
              <w:t>2</w:t>
            </w:r>
            <w:r w:rsidRPr="00863286">
              <w:rPr>
                <w:rFonts w:ascii="Arial" w:hAnsi="Arial" w:cs="Arial"/>
                <w:b/>
                <w:color w:val="000000" w:themeColor="text1"/>
                <w:sz w:val="14"/>
              </w:rPr>
              <w:t>.</w:t>
            </w:r>
            <w:r>
              <w:rPr>
                <w:rFonts w:ascii="Arial" w:hAnsi="Arial" w:cs="Arial"/>
                <w:b/>
                <w:color w:val="000000" w:themeColor="text1"/>
                <w:sz w:val="14"/>
              </w:rPr>
              <w:t>1</w:t>
            </w:r>
            <w:r w:rsidRPr="00863286">
              <w:rPr>
                <w:rFonts w:ascii="Arial" w:hAnsi="Arial" w:cs="Arial"/>
                <w:b/>
                <w:color w:val="000000" w:themeColor="text1"/>
                <w:sz w:val="14"/>
              </w:rPr>
              <w:t xml:space="preserve">. </w:t>
            </w:r>
            <w:r w:rsidRPr="006D7F59">
              <w:rPr>
                <w:rFonts w:ascii="Arial" w:hAnsi="Arial" w:cs="Arial"/>
                <w:b/>
                <w:color w:val="000000" w:themeColor="text1"/>
                <w:sz w:val="14"/>
              </w:rPr>
              <w:t>La vie quotidienne</w:t>
            </w:r>
            <w:bookmarkStart w:id="3" w:name="_GoBack"/>
            <w:bookmarkEnd w:id="3"/>
          </w:p>
        </w:tc>
      </w:tr>
      <w:tr w:rsidR="00845112" w:rsidRPr="008B6412" w:rsidTr="00866A16">
        <w:trPr>
          <w:trHeight w:val="710"/>
        </w:trPr>
        <w:tc>
          <w:tcPr>
            <w:tcW w:w="1730" w:type="dxa"/>
            <w:gridSpan w:val="2"/>
            <w:vMerge/>
            <w:tcBorders>
              <w:top w:val="nil"/>
              <w:left w:val="nil"/>
              <w:right w:val="nil"/>
            </w:tcBorders>
            <w:shd w:val="clear" w:color="auto" w:fill="FFFFFF" w:themeFill="background1"/>
            <w:vAlign w:val="center"/>
          </w:tcPr>
          <w:p w:rsidR="00845112" w:rsidRPr="008B6412" w:rsidRDefault="00845112" w:rsidP="00866A16">
            <w:pPr>
              <w:jc w:val="center"/>
              <w:rPr>
                <w:rFonts w:ascii="Arial" w:hAnsi="Arial" w:cs="Arial"/>
                <w:noProof/>
                <w:lang w:eastAsia="fr-FR"/>
              </w:rPr>
            </w:pPr>
          </w:p>
        </w:tc>
        <w:tc>
          <w:tcPr>
            <w:tcW w:w="7592" w:type="dxa"/>
            <w:gridSpan w:val="16"/>
            <w:tcBorders>
              <w:top w:val="single" w:sz="6" w:space="0" w:color="00B050"/>
              <w:left w:val="nil"/>
              <w:right w:val="nil"/>
            </w:tcBorders>
            <w:shd w:val="clear" w:color="auto" w:fill="FFFFFF" w:themeFill="background1"/>
            <w:vAlign w:val="center"/>
          </w:tcPr>
          <w:p w:rsidR="00845112" w:rsidRPr="00DF63D6" w:rsidRDefault="00845112" w:rsidP="000B7060">
            <w:pPr>
              <w:pStyle w:val="Titre3"/>
            </w:pPr>
            <w:bookmarkStart w:id="4" w:name="_Toc434844690"/>
            <w:r>
              <w:t>La vie des seigneurs (</w:t>
            </w:r>
            <w:r w:rsidR="000B7060">
              <w:t xml:space="preserve">2 - </w:t>
            </w:r>
            <w:r w:rsidR="000B7060" w:rsidRPr="000B7060">
              <w:t>Chasse et fauconnerie</w:t>
            </w:r>
            <w:r w:rsidRPr="00845112">
              <w:t>)</w:t>
            </w:r>
            <w:bookmarkEnd w:id="4"/>
          </w:p>
        </w:tc>
      </w:tr>
      <w:tr w:rsidR="00845112" w:rsidRPr="008B6412" w:rsidTr="00866A16">
        <w:trPr>
          <w:trHeight w:val="32"/>
        </w:trPr>
        <w:tc>
          <w:tcPr>
            <w:tcW w:w="1730" w:type="dxa"/>
            <w:gridSpan w:val="2"/>
            <w:vMerge/>
            <w:tcBorders>
              <w:left w:val="nil"/>
              <w:bottom w:val="single" w:sz="2" w:space="0" w:color="7C9E40"/>
              <w:right w:val="nil"/>
            </w:tcBorders>
            <w:shd w:val="clear" w:color="auto" w:fill="FFFFFF" w:themeFill="background1"/>
          </w:tcPr>
          <w:p w:rsidR="00845112" w:rsidRPr="008B6412" w:rsidRDefault="00845112" w:rsidP="00866A16">
            <w:pPr>
              <w:rPr>
                <w:rFonts w:ascii="Arial" w:hAnsi="Arial" w:cs="Arial"/>
                <w:noProof/>
                <w:lang w:eastAsia="fr-FR"/>
              </w:rPr>
            </w:pPr>
          </w:p>
        </w:tc>
        <w:tc>
          <w:tcPr>
            <w:tcW w:w="1389" w:type="dxa"/>
            <w:gridSpan w:val="2"/>
            <w:tcBorders>
              <w:top w:val="nil"/>
              <w:left w:val="nil"/>
              <w:bottom w:val="single" w:sz="2" w:space="0" w:color="7C9E40"/>
              <w:right w:val="nil"/>
            </w:tcBorders>
            <w:shd w:val="clear" w:color="auto" w:fill="7C9E40"/>
            <w:vAlign w:val="center"/>
          </w:tcPr>
          <w:p w:rsidR="00845112" w:rsidRPr="0051587F" w:rsidRDefault="00845112" w:rsidP="00866A16">
            <w:pPr>
              <w:rPr>
                <w:rFonts w:ascii="Arial" w:hAnsi="Arial" w:cs="Arial"/>
                <w:color w:val="17365D" w:themeColor="text2" w:themeShade="BF"/>
                <w:sz w:val="20"/>
                <w:szCs w:val="20"/>
              </w:rPr>
            </w:pPr>
            <w:proofErr w:type="gramStart"/>
            <w:r w:rsidRPr="0051587F">
              <w:rPr>
                <w:rFonts w:ascii="Arial" w:hAnsi="Arial" w:cs="Arial"/>
                <w:color w:val="FFFFFF" w:themeColor="background1"/>
                <w:sz w:val="20"/>
                <w:szCs w:val="20"/>
              </w:rPr>
              <w:t>Consignes</w:t>
            </w:r>
            <w:proofErr w:type="gramEnd"/>
            <w:r w:rsidRPr="0051587F">
              <w:rPr>
                <w:rFonts w:ascii="Arial" w:hAnsi="Arial" w:cs="Arial"/>
                <w:color w:val="FFFFFF" w:themeColor="background1"/>
                <w:sz w:val="20"/>
                <w:szCs w:val="20"/>
              </w:rPr>
              <w:t> :</w:t>
            </w:r>
          </w:p>
        </w:tc>
        <w:tc>
          <w:tcPr>
            <w:tcW w:w="6203" w:type="dxa"/>
            <w:gridSpan w:val="14"/>
            <w:tcBorders>
              <w:top w:val="single" w:sz="6" w:space="0" w:color="00B050"/>
              <w:left w:val="nil"/>
              <w:bottom w:val="single" w:sz="2" w:space="0" w:color="7C9E40"/>
              <w:right w:val="nil"/>
            </w:tcBorders>
            <w:shd w:val="clear" w:color="auto" w:fill="FFFFE7"/>
            <w:vAlign w:val="center"/>
          </w:tcPr>
          <w:p w:rsidR="00845112" w:rsidRPr="0051587F" w:rsidRDefault="00845112" w:rsidP="00866A16">
            <w:pPr>
              <w:rPr>
                <w:rFonts w:ascii="Arial" w:eastAsia="Times New Roman" w:hAnsi="Arial" w:cs="Arial"/>
                <w:color w:val="000000"/>
                <w:sz w:val="20"/>
                <w:szCs w:val="20"/>
                <w:lang w:eastAsia="fr-FR"/>
              </w:rPr>
            </w:pPr>
            <w:r>
              <w:rPr>
                <w:rFonts w:ascii="Arial" w:hAnsi="Arial" w:cs="Arial"/>
                <w:color w:val="000000" w:themeColor="text1"/>
                <w:sz w:val="20"/>
                <w:szCs w:val="20"/>
              </w:rPr>
              <w:t>Lis le texte et réponds aux questions</w:t>
            </w:r>
          </w:p>
        </w:tc>
      </w:tr>
      <w:tr w:rsidR="00845112" w:rsidRPr="004A157B" w:rsidTr="00866A16">
        <w:trPr>
          <w:trHeight w:val="32"/>
        </w:trPr>
        <w:tc>
          <w:tcPr>
            <w:tcW w:w="288" w:type="dxa"/>
            <w:tcBorders>
              <w:top w:val="single" w:sz="2" w:space="0" w:color="7C9E40"/>
              <w:left w:val="nil"/>
              <w:bottom w:val="nil"/>
              <w:right w:val="nil"/>
            </w:tcBorders>
            <w:shd w:val="clear" w:color="auto" w:fill="CBDDAB"/>
            <w:vAlign w:val="center"/>
          </w:tcPr>
          <w:p w:rsidR="00845112" w:rsidRPr="004A157B" w:rsidRDefault="00845112" w:rsidP="00866A16">
            <w:pPr>
              <w:rPr>
                <w:rFonts w:ascii="Arial" w:hAnsi="Arial" w:cs="Arial"/>
                <w:color w:val="17365D" w:themeColor="text2" w:themeShade="BF"/>
                <w:sz w:val="14"/>
                <w:szCs w:val="16"/>
              </w:rPr>
            </w:pPr>
            <w:r w:rsidRPr="004A157B">
              <w:rPr>
                <w:rFonts w:ascii="Arial" w:hAnsi="Arial" w:cs="Arial"/>
                <w:color w:val="008000"/>
                <w:sz w:val="14"/>
                <w:szCs w:val="16"/>
              </w:rPr>
              <w:t>0</w:t>
            </w:r>
          </w:p>
        </w:tc>
        <w:tc>
          <w:tcPr>
            <w:tcW w:w="1442" w:type="dxa"/>
            <w:tcBorders>
              <w:top w:val="single" w:sz="2" w:space="0" w:color="7C9E40"/>
              <w:left w:val="nil"/>
              <w:bottom w:val="nil"/>
              <w:right w:val="nil"/>
            </w:tcBorders>
            <w:shd w:val="clear" w:color="auto" w:fill="FFFFFF" w:themeFill="background1"/>
            <w:vAlign w:val="center"/>
          </w:tcPr>
          <w:p w:rsidR="00845112" w:rsidRPr="004A157B" w:rsidRDefault="00845112" w:rsidP="00866A16">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Appréhension de la connaissance</w:t>
            </w:r>
          </w:p>
        </w:tc>
        <w:tc>
          <w:tcPr>
            <w:tcW w:w="304" w:type="dxa"/>
            <w:tcBorders>
              <w:top w:val="single" w:sz="2" w:space="0" w:color="7C9E40"/>
              <w:left w:val="nil"/>
              <w:bottom w:val="nil"/>
              <w:right w:val="nil"/>
            </w:tcBorders>
            <w:shd w:val="clear" w:color="auto" w:fill="C2D69B" w:themeFill="accent3" w:themeFillTint="99"/>
            <w:vAlign w:val="center"/>
          </w:tcPr>
          <w:p w:rsidR="00845112" w:rsidRPr="004A157B" w:rsidRDefault="00845112" w:rsidP="00866A16">
            <w:pPr>
              <w:rPr>
                <w:rFonts w:ascii="Arial" w:hAnsi="Arial" w:cs="Arial"/>
                <w:b/>
                <w:color w:val="17365D" w:themeColor="text2" w:themeShade="BF"/>
                <w:sz w:val="14"/>
                <w:szCs w:val="16"/>
              </w:rPr>
            </w:pPr>
            <w:r w:rsidRPr="004A157B">
              <w:rPr>
                <w:rFonts w:ascii="Arial" w:hAnsi="Arial" w:cs="Arial"/>
                <w:b/>
                <w:color w:val="008000"/>
                <w:sz w:val="14"/>
                <w:szCs w:val="16"/>
              </w:rPr>
              <w:t>1</w:t>
            </w:r>
          </w:p>
        </w:tc>
        <w:tc>
          <w:tcPr>
            <w:tcW w:w="1365" w:type="dxa"/>
            <w:gridSpan w:val="2"/>
            <w:tcBorders>
              <w:top w:val="single" w:sz="2" w:space="0" w:color="7C9E40"/>
              <w:left w:val="nil"/>
              <w:bottom w:val="nil"/>
              <w:right w:val="nil"/>
            </w:tcBorders>
            <w:shd w:val="clear" w:color="auto" w:fill="FFFFFF" w:themeFill="background1"/>
            <w:vAlign w:val="center"/>
          </w:tcPr>
          <w:p w:rsidR="00845112" w:rsidRPr="004A157B" w:rsidRDefault="00845112" w:rsidP="00866A16">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Compréhension des termes</w:t>
            </w:r>
          </w:p>
        </w:tc>
        <w:tc>
          <w:tcPr>
            <w:tcW w:w="304" w:type="dxa"/>
            <w:tcBorders>
              <w:top w:val="single" w:sz="2" w:space="0" w:color="7C9E40"/>
              <w:left w:val="nil"/>
              <w:bottom w:val="nil"/>
              <w:right w:val="nil"/>
            </w:tcBorders>
            <w:shd w:val="clear" w:color="auto" w:fill="CBDDAB"/>
            <w:vAlign w:val="center"/>
          </w:tcPr>
          <w:p w:rsidR="00845112" w:rsidRPr="004A157B" w:rsidRDefault="00845112" w:rsidP="00866A16">
            <w:pPr>
              <w:rPr>
                <w:rFonts w:ascii="Arial" w:hAnsi="Arial" w:cs="Arial"/>
                <w:b/>
                <w:color w:val="17365D" w:themeColor="text2" w:themeShade="BF"/>
                <w:sz w:val="14"/>
                <w:szCs w:val="16"/>
              </w:rPr>
            </w:pPr>
            <w:r w:rsidRPr="004A157B">
              <w:rPr>
                <w:rFonts w:ascii="Arial" w:hAnsi="Arial" w:cs="Arial"/>
                <w:b/>
                <w:color w:val="008000"/>
                <w:sz w:val="14"/>
                <w:szCs w:val="16"/>
              </w:rPr>
              <w:t>2</w:t>
            </w:r>
          </w:p>
        </w:tc>
        <w:tc>
          <w:tcPr>
            <w:tcW w:w="1280" w:type="dxa"/>
            <w:gridSpan w:val="2"/>
            <w:tcBorders>
              <w:top w:val="single" w:sz="2" w:space="0" w:color="7C9E40"/>
              <w:left w:val="nil"/>
              <w:bottom w:val="nil"/>
              <w:right w:val="nil"/>
            </w:tcBorders>
            <w:shd w:val="clear" w:color="auto" w:fill="FFFFFF" w:themeFill="background1"/>
            <w:vAlign w:val="center"/>
          </w:tcPr>
          <w:p w:rsidR="00845112" w:rsidRPr="004A157B" w:rsidRDefault="00845112" w:rsidP="00866A16">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Application partielle</w:t>
            </w:r>
          </w:p>
        </w:tc>
        <w:tc>
          <w:tcPr>
            <w:tcW w:w="296" w:type="dxa"/>
            <w:gridSpan w:val="2"/>
            <w:tcBorders>
              <w:top w:val="single" w:sz="2" w:space="0" w:color="7C9E40"/>
              <w:left w:val="nil"/>
              <w:bottom w:val="nil"/>
              <w:right w:val="nil"/>
            </w:tcBorders>
            <w:shd w:val="clear" w:color="auto" w:fill="CBDDAB"/>
            <w:vAlign w:val="center"/>
          </w:tcPr>
          <w:p w:rsidR="00845112" w:rsidRPr="004A157B" w:rsidRDefault="00845112" w:rsidP="00866A16">
            <w:pPr>
              <w:rPr>
                <w:rFonts w:ascii="Arial" w:hAnsi="Arial" w:cs="Arial"/>
                <w:b/>
                <w:color w:val="17365D" w:themeColor="text2" w:themeShade="BF"/>
                <w:sz w:val="14"/>
                <w:szCs w:val="16"/>
              </w:rPr>
            </w:pPr>
            <w:r w:rsidRPr="004A157B">
              <w:rPr>
                <w:rFonts w:ascii="Arial" w:hAnsi="Arial" w:cs="Arial"/>
                <w:b/>
                <w:color w:val="17365D" w:themeColor="text2" w:themeShade="BF"/>
                <w:sz w:val="14"/>
                <w:szCs w:val="16"/>
              </w:rPr>
              <w:t>3</w:t>
            </w:r>
          </w:p>
        </w:tc>
        <w:tc>
          <w:tcPr>
            <w:tcW w:w="1144" w:type="dxa"/>
            <w:gridSpan w:val="2"/>
            <w:tcBorders>
              <w:top w:val="single" w:sz="2" w:space="0" w:color="7C9E40"/>
              <w:left w:val="nil"/>
              <w:bottom w:val="nil"/>
              <w:right w:val="nil"/>
            </w:tcBorders>
            <w:shd w:val="clear" w:color="auto" w:fill="FFFFFF" w:themeFill="background1"/>
            <w:vAlign w:val="center"/>
          </w:tcPr>
          <w:p w:rsidR="00845112" w:rsidRPr="004A157B" w:rsidRDefault="00845112" w:rsidP="00866A16">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 xml:space="preserve">Application moyenne </w:t>
            </w:r>
          </w:p>
        </w:tc>
        <w:tc>
          <w:tcPr>
            <w:tcW w:w="272" w:type="dxa"/>
            <w:gridSpan w:val="2"/>
            <w:tcBorders>
              <w:top w:val="single" w:sz="2" w:space="0" w:color="7C9E40"/>
              <w:left w:val="nil"/>
              <w:bottom w:val="nil"/>
              <w:right w:val="nil"/>
            </w:tcBorders>
            <w:shd w:val="clear" w:color="auto" w:fill="CBDDAB"/>
            <w:vAlign w:val="center"/>
          </w:tcPr>
          <w:p w:rsidR="00845112" w:rsidRPr="004A157B" w:rsidRDefault="00845112" w:rsidP="00866A16">
            <w:pPr>
              <w:rPr>
                <w:rFonts w:ascii="Arial" w:hAnsi="Arial" w:cs="Arial"/>
                <w:b/>
                <w:color w:val="008000"/>
                <w:sz w:val="14"/>
                <w:szCs w:val="16"/>
              </w:rPr>
            </w:pPr>
            <w:r w:rsidRPr="004A157B">
              <w:rPr>
                <w:rFonts w:ascii="Arial" w:hAnsi="Arial" w:cs="Arial"/>
                <w:b/>
                <w:color w:val="17365D" w:themeColor="text2" w:themeShade="BF"/>
                <w:sz w:val="14"/>
                <w:szCs w:val="16"/>
              </w:rPr>
              <w:t>4</w:t>
            </w:r>
          </w:p>
        </w:tc>
        <w:tc>
          <w:tcPr>
            <w:tcW w:w="1408" w:type="dxa"/>
            <w:gridSpan w:val="2"/>
            <w:tcBorders>
              <w:top w:val="single" w:sz="2" w:space="0" w:color="7C9E40"/>
              <w:left w:val="nil"/>
              <w:bottom w:val="nil"/>
              <w:right w:val="nil"/>
            </w:tcBorders>
            <w:shd w:val="clear" w:color="auto" w:fill="FFFFFF" w:themeFill="background1"/>
            <w:vAlign w:val="center"/>
          </w:tcPr>
          <w:p w:rsidR="00845112" w:rsidRPr="004A157B" w:rsidRDefault="00845112" w:rsidP="00866A16">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 xml:space="preserve">Maîtrise méthodologique </w:t>
            </w:r>
          </w:p>
        </w:tc>
        <w:tc>
          <w:tcPr>
            <w:tcW w:w="296" w:type="dxa"/>
            <w:tcBorders>
              <w:top w:val="single" w:sz="2" w:space="0" w:color="7C9E40"/>
              <w:left w:val="nil"/>
              <w:bottom w:val="nil"/>
              <w:right w:val="nil"/>
            </w:tcBorders>
            <w:shd w:val="clear" w:color="auto" w:fill="CBDDAB"/>
            <w:vAlign w:val="center"/>
          </w:tcPr>
          <w:p w:rsidR="00845112" w:rsidRPr="004A157B" w:rsidRDefault="00845112" w:rsidP="00866A16">
            <w:pPr>
              <w:rPr>
                <w:rFonts w:ascii="Arial" w:hAnsi="Arial" w:cs="Arial"/>
                <w:b/>
                <w:color w:val="17365D" w:themeColor="text2" w:themeShade="BF"/>
                <w:sz w:val="14"/>
                <w:szCs w:val="16"/>
              </w:rPr>
            </w:pPr>
            <w:r w:rsidRPr="004A157B">
              <w:rPr>
                <w:rFonts w:ascii="Arial" w:hAnsi="Arial" w:cs="Arial"/>
                <w:b/>
                <w:color w:val="17365D" w:themeColor="text2" w:themeShade="BF"/>
                <w:sz w:val="14"/>
                <w:szCs w:val="16"/>
              </w:rPr>
              <w:t>5</w:t>
            </w:r>
          </w:p>
        </w:tc>
        <w:tc>
          <w:tcPr>
            <w:tcW w:w="923" w:type="dxa"/>
            <w:tcBorders>
              <w:top w:val="single" w:sz="2" w:space="0" w:color="7C9E40"/>
              <w:left w:val="nil"/>
              <w:bottom w:val="nil"/>
              <w:right w:val="nil"/>
            </w:tcBorders>
            <w:shd w:val="clear" w:color="auto" w:fill="FFFFFF" w:themeFill="background1"/>
            <w:vAlign w:val="center"/>
          </w:tcPr>
          <w:p w:rsidR="00845112" w:rsidRPr="004A157B" w:rsidRDefault="00845112" w:rsidP="00866A16">
            <w:pPr>
              <w:rPr>
                <w:rFonts w:ascii="Arial" w:hAnsi="Arial" w:cs="Arial"/>
                <w:b/>
                <w:color w:val="17365D" w:themeColor="text2" w:themeShade="BF"/>
                <w:sz w:val="14"/>
                <w:szCs w:val="16"/>
              </w:rPr>
            </w:pPr>
            <w:r w:rsidRPr="004A157B">
              <w:rPr>
                <w:rFonts w:ascii="Arial" w:eastAsia="Times New Roman" w:hAnsi="Arial" w:cs="Arial"/>
                <w:color w:val="000000"/>
                <w:sz w:val="14"/>
                <w:szCs w:val="16"/>
                <w:lang w:eastAsia="fr-FR"/>
              </w:rPr>
              <w:t>Acquisition du savoir</w:t>
            </w:r>
          </w:p>
        </w:tc>
      </w:tr>
    </w:tbl>
    <w:tbl>
      <w:tblPr>
        <w:tblStyle w:val="Grilledutableau"/>
        <w:tblW w:w="0" w:type="auto"/>
        <w:tblLook w:val="04A0" w:firstRow="1" w:lastRow="0" w:firstColumn="1" w:lastColumn="0" w:noHBand="0" w:noVBand="1"/>
      </w:tblPr>
      <w:tblGrid>
        <w:gridCol w:w="2318"/>
        <w:gridCol w:w="1984"/>
        <w:gridCol w:w="328"/>
        <w:gridCol w:w="2291"/>
        <w:gridCol w:w="2291"/>
        <w:gridCol w:w="76"/>
      </w:tblGrid>
      <w:tr w:rsidR="0062671B" w:rsidRPr="0062671B" w:rsidTr="006355E7">
        <w:tc>
          <w:tcPr>
            <w:tcW w:w="4370" w:type="dxa"/>
            <w:gridSpan w:val="2"/>
          </w:tcPr>
          <w:p w:rsidR="0062671B" w:rsidRDefault="0062671B" w:rsidP="003259D6">
            <w:pPr>
              <w:rPr>
                <w:rFonts w:ascii="Arial" w:hAnsi="Arial" w:cs="Arial"/>
                <w:noProof/>
                <w:sz w:val="18"/>
                <w:szCs w:val="20"/>
                <w:lang w:eastAsia="fr-FR"/>
              </w:rPr>
            </w:pPr>
            <w:r w:rsidRPr="0062671B">
              <w:rPr>
                <w:rFonts w:ascii="Arial" w:hAnsi="Arial" w:cs="Arial"/>
                <w:noProof/>
                <w:sz w:val="18"/>
                <w:szCs w:val="20"/>
                <w:lang w:eastAsia="fr-FR"/>
              </w:rPr>
              <w:t>2 – Chasse et fauconnerie : Les rois et seigneurs du Moyen Age sont passionnés par la chasse et la pratiquent tous les jours lorsque le temps est clément. Excellent entrainement équestre et militaire, elle les aide à tromper l'ennui des mois d'hiver dépourvus de chevauchées guerrières. Ce sport exaltant a aussi p</w:t>
            </w:r>
            <w:r>
              <w:rPr>
                <w:rFonts w:ascii="Arial" w:hAnsi="Arial" w:cs="Arial"/>
                <w:noProof/>
                <w:sz w:val="18"/>
                <w:szCs w:val="20"/>
                <w:lang w:eastAsia="fr-FR"/>
              </w:rPr>
              <w:t>our but d'exercer leur courage.</w:t>
            </w:r>
          </w:p>
          <w:p w:rsidR="0062671B" w:rsidRPr="0062671B" w:rsidRDefault="0062671B" w:rsidP="003259D6">
            <w:pPr>
              <w:rPr>
                <w:rFonts w:ascii="Arial" w:hAnsi="Arial" w:cs="Arial"/>
                <w:noProof/>
                <w:sz w:val="18"/>
                <w:szCs w:val="20"/>
                <w:lang w:eastAsia="fr-FR"/>
              </w:rPr>
            </w:pPr>
            <w:r w:rsidRPr="0062671B">
              <w:rPr>
                <w:rFonts w:ascii="Arial" w:hAnsi="Arial" w:cs="Arial"/>
                <w:noProof/>
                <w:sz w:val="16"/>
                <w:szCs w:val="20"/>
                <w:lang w:eastAsia="fr-FR"/>
              </w:rPr>
              <w:t>Source : La vie des chevaliers (Voir l’histoire Fleurus)</w:t>
            </w:r>
          </w:p>
        </w:tc>
        <w:tc>
          <w:tcPr>
            <w:tcW w:w="4918" w:type="dxa"/>
            <w:gridSpan w:val="4"/>
            <w:vMerge w:val="restart"/>
          </w:tcPr>
          <w:p w:rsidR="0062671B" w:rsidRPr="0062671B" w:rsidRDefault="0062671B" w:rsidP="003259D6">
            <w:pPr>
              <w:rPr>
                <w:rFonts w:ascii="Arial" w:hAnsi="Arial" w:cs="Arial"/>
                <w:noProof/>
                <w:sz w:val="18"/>
                <w:szCs w:val="20"/>
                <w:lang w:eastAsia="fr-FR"/>
              </w:rPr>
            </w:pPr>
            <w:r w:rsidRPr="0062671B">
              <w:rPr>
                <w:rFonts w:ascii="Arial" w:hAnsi="Arial" w:cs="Arial"/>
                <w:noProof/>
                <w:sz w:val="18"/>
                <w:szCs w:val="20"/>
                <w:lang w:eastAsia="fr-FR"/>
              </w:rPr>
              <w:drawing>
                <wp:inline distT="0" distB="0" distL="0" distR="0" wp14:anchorId="32B1F811" wp14:editId="70866F8D">
                  <wp:extent cx="2952000" cy="2689200"/>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e.png"/>
                          <pic:cNvPicPr/>
                        </pic:nvPicPr>
                        <pic:blipFill rotWithShape="1">
                          <a:blip r:embed="rId13" cstate="print">
                            <a:extLst>
                              <a:ext uri="{28A0092B-C50C-407E-A947-70E740481C1C}">
                                <a14:useLocalDpi xmlns:a14="http://schemas.microsoft.com/office/drawing/2010/main" val="0"/>
                              </a:ext>
                            </a:extLst>
                          </a:blip>
                          <a:srcRect t="2132"/>
                          <a:stretch/>
                        </pic:blipFill>
                        <pic:spPr bwMode="auto">
                          <a:xfrm>
                            <a:off x="0" y="0"/>
                            <a:ext cx="2952000" cy="2689200"/>
                          </a:xfrm>
                          <a:prstGeom prst="rect">
                            <a:avLst/>
                          </a:prstGeom>
                          <a:ln>
                            <a:noFill/>
                          </a:ln>
                          <a:extLst>
                            <a:ext uri="{53640926-AAD7-44D8-BBD7-CCE9431645EC}">
                              <a14:shadowObscured xmlns:a14="http://schemas.microsoft.com/office/drawing/2010/main"/>
                            </a:ext>
                          </a:extLst>
                        </pic:spPr>
                      </pic:pic>
                    </a:graphicData>
                  </a:graphic>
                </wp:inline>
              </w:drawing>
            </w:r>
          </w:p>
        </w:tc>
      </w:tr>
      <w:tr w:rsidR="0062671B" w:rsidRPr="0062671B" w:rsidTr="006355E7">
        <w:tc>
          <w:tcPr>
            <w:tcW w:w="4370" w:type="dxa"/>
            <w:gridSpan w:val="2"/>
          </w:tcPr>
          <w:p w:rsidR="0062671B" w:rsidRDefault="0062671B" w:rsidP="0062671B">
            <w:pPr>
              <w:rPr>
                <w:rFonts w:ascii="Arial" w:hAnsi="Arial" w:cs="Arial"/>
                <w:noProof/>
                <w:sz w:val="18"/>
                <w:szCs w:val="20"/>
                <w:lang w:eastAsia="fr-FR"/>
              </w:rPr>
            </w:pPr>
            <w:r>
              <w:rPr>
                <w:rFonts w:ascii="Arial" w:hAnsi="Arial" w:cs="Arial"/>
                <w:noProof/>
                <w:sz w:val="18"/>
                <w:szCs w:val="20"/>
                <w:lang w:eastAsia="fr-FR"/>
              </w:rPr>
              <w:t xml:space="preserve">Les seigneurs pratiquaient la </w:t>
            </w:r>
            <w:r w:rsidRPr="006355E7">
              <w:rPr>
                <w:rFonts w:ascii="Arial" w:hAnsi="Arial" w:cs="Arial"/>
                <w:b/>
                <w:noProof/>
                <w:sz w:val="18"/>
                <w:szCs w:val="20"/>
                <w:lang w:eastAsia="fr-FR"/>
              </w:rPr>
              <w:t>chasse à courre</w:t>
            </w:r>
            <w:r>
              <w:rPr>
                <w:rFonts w:ascii="Arial" w:hAnsi="Arial" w:cs="Arial"/>
                <w:noProof/>
                <w:sz w:val="18"/>
                <w:szCs w:val="20"/>
                <w:lang w:eastAsia="fr-FR"/>
              </w:rPr>
              <w:t xml:space="preserve"> avec des chiens </w:t>
            </w:r>
            <w:r w:rsidRPr="0062671B">
              <w:rPr>
                <w:rFonts w:ascii="Arial" w:hAnsi="Arial" w:cs="Arial"/>
                <w:noProof/>
                <w:sz w:val="18"/>
                <w:szCs w:val="20"/>
                <w:lang w:eastAsia="fr-FR"/>
              </w:rPr>
              <w:t>de chasse</w:t>
            </w:r>
            <w:r w:rsidR="006355E7">
              <w:rPr>
                <w:rFonts w:ascii="Arial" w:hAnsi="Arial" w:cs="Arial"/>
                <w:noProof/>
                <w:sz w:val="18"/>
                <w:szCs w:val="20"/>
                <w:lang w:eastAsia="fr-FR"/>
              </w:rPr>
              <w:t xml:space="preserve"> et leur cheval</w:t>
            </w:r>
            <w:r w:rsidRPr="0062671B">
              <w:rPr>
                <w:rFonts w:ascii="Arial" w:hAnsi="Arial" w:cs="Arial"/>
                <w:noProof/>
                <w:sz w:val="18"/>
                <w:szCs w:val="20"/>
                <w:lang w:eastAsia="fr-FR"/>
              </w:rPr>
              <w:t>.</w:t>
            </w:r>
          </w:p>
          <w:p w:rsidR="0062671B" w:rsidRDefault="0062671B" w:rsidP="0062671B">
            <w:pPr>
              <w:rPr>
                <w:rFonts w:ascii="Arial" w:hAnsi="Arial" w:cs="Arial"/>
                <w:noProof/>
                <w:sz w:val="18"/>
                <w:szCs w:val="20"/>
                <w:lang w:eastAsia="fr-FR"/>
              </w:rPr>
            </w:pPr>
          </w:p>
          <w:p w:rsidR="0062671B" w:rsidRPr="0062671B" w:rsidRDefault="0062671B" w:rsidP="003259D6">
            <w:pPr>
              <w:rPr>
                <w:rFonts w:ascii="Arial" w:hAnsi="Arial" w:cs="Arial"/>
                <w:noProof/>
                <w:sz w:val="18"/>
                <w:szCs w:val="20"/>
                <w:lang w:eastAsia="fr-FR"/>
              </w:rPr>
            </w:pPr>
            <w:r>
              <w:rPr>
                <w:rFonts w:ascii="Arial" w:hAnsi="Arial" w:cs="Arial"/>
                <w:noProof/>
                <w:sz w:val="18"/>
                <w:szCs w:val="20"/>
                <w:lang w:eastAsia="fr-FR"/>
              </w:rPr>
              <w:t xml:space="preserve">Ils lancaient une meute de chiens dans la forêt. </w:t>
            </w:r>
            <w:r w:rsidRPr="0062671B">
              <w:rPr>
                <w:rFonts w:ascii="Arial" w:hAnsi="Arial" w:cs="Arial"/>
                <w:noProof/>
                <w:sz w:val="18"/>
                <w:szCs w:val="20"/>
                <w:lang w:eastAsia="fr-FR"/>
              </w:rPr>
              <w:t xml:space="preserve">Les chiens peuvent sentir avec leur nez les animaux </w:t>
            </w:r>
            <w:r>
              <w:rPr>
                <w:rFonts w:ascii="Arial" w:hAnsi="Arial" w:cs="Arial"/>
                <w:noProof/>
                <w:sz w:val="18"/>
                <w:szCs w:val="20"/>
                <w:lang w:eastAsia="fr-FR"/>
              </w:rPr>
              <w:t xml:space="preserve">sauvages </w:t>
            </w:r>
            <w:r w:rsidRPr="0062671B">
              <w:rPr>
                <w:rFonts w:ascii="Arial" w:hAnsi="Arial" w:cs="Arial"/>
                <w:noProof/>
                <w:sz w:val="18"/>
                <w:szCs w:val="20"/>
                <w:lang w:eastAsia="fr-FR"/>
              </w:rPr>
              <w:t xml:space="preserve">de très loin. Lorsqu’ils sentaient un cerf, les chiens se mettaient à courir après lui. Ils tournaient autour du cerf pour l’empêcher de bouger. Les seigneurs </w:t>
            </w:r>
            <w:r>
              <w:rPr>
                <w:rFonts w:ascii="Arial" w:hAnsi="Arial" w:cs="Arial"/>
                <w:noProof/>
                <w:sz w:val="18"/>
                <w:szCs w:val="20"/>
                <w:lang w:eastAsia="fr-FR"/>
              </w:rPr>
              <w:t>rattrapaient</w:t>
            </w:r>
            <w:r w:rsidRPr="0062671B">
              <w:rPr>
                <w:rFonts w:ascii="Arial" w:hAnsi="Arial" w:cs="Arial"/>
                <w:noProof/>
                <w:sz w:val="18"/>
                <w:szCs w:val="20"/>
                <w:lang w:eastAsia="fr-FR"/>
              </w:rPr>
              <w:t xml:space="preserve"> </w:t>
            </w:r>
            <w:r>
              <w:rPr>
                <w:rFonts w:ascii="Arial" w:hAnsi="Arial" w:cs="Arial"/>
                <w:noProof/>
                <w:sz w:val="18"/>
                <w:szCs w:val="20"/>
                <w:lang w:eastAsia="fr-FR"/>
              </w:rPr>
              <w:t xml:space="preserve">la meute de </w:t>
            </w:r>
            <w:r w:rsidRPr="0062671B">
              <w:rPr>
                <w:rFonts w:ascii="Arial" w:hAnsi="Arial" w:cs="Arial"/>
                <w:noProof/>
                <w:sz w:val="18"/>
                <w:szCs w:val="20"/>
                <w:lang w:eastAsia="fr-FR"/>
              </w:rPr>
              <w:t xml:space="preserve">chiens avec leurs chevaux. Puis, ils </w:t>
            </w:r>
            <w:r>
              <w:rPr>
                <w:rFonts w:ascii="Arial" w:hAnsi="Arial" w:cs="Arial"/>
                <w:noProof/>
                <w:sz w:val="18"/>
                <w:szCs w:val="20"/>
                <w:lang w:eastAsia="fr-FR"/>
              </w:rPr>
              <w:t>capturaient</w:t>
            </w:r>
            <w:r w:rsidRPr="0062671B">
              <w:rPr>
                <w:rFonts w:ascii="Arial" w:hAnsi="Arial" w:cs="Arial"/>
                <w:noProof/>
                <w:sz w:val="18"/>
                <w:szCs w:val="20"/>
                <w:lang w:eastAsia="fr-FR"/>
              </w:rPr>
              <w:t xml:space="preserve"> et tuaient les animaux avec </w:t>
            </w:r>
            <w:r>
              <w:rPr>
                <w:rFonts w:ascii="Arial" w:hAnsi="Arial" w:cs="Arial"/>
                <w:noProof/>
                <w:sz w:val="18"/>
                <w:szCs w:val="20"/>
                <w:lang w:eastAsia="fr-FR"/>
              </w:rPr>
              <w:t>leurs épées pour les manger.</w:t>
            </w:r>
          </w:p>
        </w:tc>
        <w:tc>
          <w:tcPr>
            <w:tcW w:w="4918" w:type="dxa"/>
            <w:gridSpan w:val="4"/>
            <w:vMerge/>
          </w:tcPr>
          <w:p w:rsidR="0062671B" w:rsidRPr="0062671B" w:rsidRDefault="0062671B" w:rsidP="003259D6">
            <w:pPr>
              <w:rPr>
                <w:rFonts w:ascii="Arial" w:hAnsi="Arial" w:cs="Arial"/>
                <w:noProof/>
                <w:sz w:val="18"/>
                <w:szCs w:val="20"/>
                <w:lang w:eastAsia="fr-FR"/>
              </w:rPr>
            </w:pPr>
          </w:p>
        </w:tc>
      </w:tr>
      <w:tr w:rsidR="00866A16" w:rsidRPr="00230F0C" w:rsidTr="006355E7">
        <w:trPr>
          <w:gridAfter w:val="1"/>
          <w:wAfter w:w="76" w:type="dxa"/>
        </w:trPr>
        <w:tc>
          <w:tcPr>
            <w:tcW w:w="9212" w:type="dxa"/>
            <w:gridSpan w:val="5"/>
            <w:shd w:val="clear" w:color="auto" w:fill="DDD9C3" w:themeFill="background2" w:themeFillShade="E6"/>
          </w:tcPr>
          <w:p w:rsidR="00866A16" w:rsidRPr="00230F0C" w:rsidRDefault="00866A16" w:rsidP="00866A16">
            <w:pPr>
              <w:rPr>
                <w:rFonts w:ascii="Arial" w:hAnsi="Arial" w:cs="Arial"/>
                <w:noProof/>
                <w:sz w:val="18"/>
                <w:szCs w:val="20"/>
                <w:lang w:eastAsia="fr-FR"/>
              </w:rPr>
            </w:pPr>
            <w:r w:rsidRPr="00230F0C">
              <w:rPr>
                <w:rFonts w:ascii="Arial" w:hAnsi="Arial" w:cs="Arial"/>
                <w:noProof/>
                <w:sz w:val="18"/>
                <w:szCs w:val="20"/>
                <w:lang w:eastAsia="fr-FR"/>
              </w:rPr>
              <w:t>1. Pour quelles raisons les seigneurs pratiquent-ils la chasse tous les jours ?</w:t>
            </w:r>
          </w:p>
        </w:tc>
      </w:tr>
      <w:tr w:rsidR="00866A16" w:rsidRPr="00230F0C" w:rsidTr="006355E7">
        <w:trPr>
          <w:gridAfter w:val="1"/>
          <w:wAfter w:w="76" w:type="dxa"/>
        </w:trPr>
        <w:tc>
          <w:tcPr>
            <w:tcW w:w="2314" w:type="dxa"/>
          </w:tcPr>
          <w:p w:rsidR="00866A16" w:rsidRPr="00230F0C" w:rsidRDefault="003C38BE" w:rsidP="00230F0C">
            <w:pPr>
              <w:rPr>
                <w:rFonts w:ascii="Arial" w:hAnsi="Arial" w:cs="Arial"/>
                <w:noProof/>
                <w:sz w:val="18"/>
                <w:szCs w:val="20"/>
                <w:lang w:eastAsia="fr-FR"/>
              </w:rPr>
            </w:pPr>
            <w:r w:rsidRPr="00230F0C">
              <w:rPr>
                <w:rFonts w:ascii="Arial" w:hAnsi="Arial" w:cs="Arial"/>
                <w:noProof/>
                <w:sz w:val="18"/>
                <w:szCs w:val="20"/>
                <w:lang w:eastAsia="fr-FR"/>
              </w:rPr>
              <w:t xml:space="preserve">Les seigneurs </w:t>
            </w:r>
            <w:r w:rsidR="00CF22D0" w:rsidRPr="00230F0C">
              <w:rPr>
                <w:rFonts w:ascii="Arial" w:hAnsi="Arial" w:cs="Arial"/>
                <w:noProof/>
                <w:sz w:val="18"/>
                <w:szCs w:val="20"/>
                <w:lang w:eastAsia="fr-FR"/>
              </w:rPr>
              <w:t>chassaient pour tromper l'ennui des mois d'hiver</w:t>
            </w:r>
            <w:r w:rsidRPr="00230F0C">
              <w:rPr>
                <w:rFonts w:ascii="Arial" w:hAnsi="Arial" w:cs="Arial"/>
                <w:noProof/>
                <w:sz w:val="18"/>
                <w:szCs w:val="20"/>
                <w:lang w:eastAsia="fr-FR"/>
              </w:rPr>
              <w:t>.</w:t>
            </w:r>
          </w:p>
        </w:tc>
        <w:tc>
          <w:tcPr>
            <w:tcW w:w="2308" w:type="dxa"/>
            <w:gridSpan w:val="2"/>
          </w:tcPr>
          <w:p w:rsidR="00866A16" w:rsidRPr="00230F0C" w:rsidRDefault="00CF22D0" w:rsidP="003C38BE">
            <w:pPr>
              <w:rPr>
                <w:rFonts w:ascii="Arial" w:hAnsi="Arial" w:cs="Arial"/>
                <w:noProof/>
                <w:sz w:val="18"/>
                <w:szCs w:val="20"/>
                <w:lang w:eastAsia="fr-FR"/>
              </w:rPr>
            </w:pPr>
            <w:r w:rsidRPr="00230F0C">
              <w:rPr>
                <w:rFonts w:ascii="Arial" w:hAnsi="Arial" w:cs="Arial"/>
                <w:noProof/>
                <w:sz w:val="18"/>
                <w:szCs w:val="20"/>
                <w:lang w:eastAsia="fr-FR"/>
              </w:rPr>
              <w:t xml:space="preserve">B ) </w:t>
            </w:r>
            <w:r w:rsidR="003C38BE" w:rsidRPr="00230F0C">
              <w:rPr>
                <w:rFonts w:ascii="Arial" w:hAnsi="Arial" w:cs="Arial"/>
                <w:noProof/>
                <w:sz w:val="18"/>
                <w:szCs w:val="20"/>
                <w:lang w:eastAsia="fr-FR"/>
              </w:rPr>
              <w:t xml:space="preserve">Les seigneurs chassaient </w:t>
            </w:r>
            <w:r w:rsidRPr="00230F0C">
              <w:rPr>
                <w:rFonts w:ascii="Arial" w:hAnsi="Arial" w:cs="Arial"/>
                <w:noProof/>
                <w:sz w:val="18"/>
                <w:szCs w:val="20"/>
                <w:lang w:eastAsia="fr-FR"/>
              </w:rPr>
              <w:t>tout les jours, lorsque le temps est clément</w:t>
            </w:r>
            <w:r w:rsidR="003C38BE" w:rsidRPr="00230F0C">
              <w:rPr>
                <w:rFonts w:ascii="Arial" w:hAnsi="Arial" w:cs="Arial"/>
                <w:noProof/>
                <w:sz w:val="18"/>
                <w:szCs w:val="20"/>
                <w:lang w:eastAsia="fr-FR"/>
              </w:rPr>
              <w:t>.</w:t>
            </w:r>
          </w:p>
        </w:tc>
        <w:tc>
          <w:tcPr>
            <w:tcW w:w="2295" w:type="dxa"/>
          </w:tcPr>
          <w:p w:rsidR="00866A16" w:rsidRPr="00230F0C" w:rsidRDefault="003C38BE" w:rsidP="003C38BE">
            <w:pPr>
              <w:rPr>
                <w:rFonts w:ascii="Arial" w:hAnsi="Arial" w:cs="Arial"/>
                <w:noProof/>
                <w:sz w:val="18"/>
                <w:szCs w:val="20"/>
                <w:lang w:eastAsia="fr-FR"/>
              </w:rPr>
            </w:pPr>
            <w:r w:rsidRPr="00230F0C">
              <w:rPr>
                <w:rFonts w:ascii="Arial" w:hAnsi="Arial" w:cs="Arial"/>
                <w:noProof/>
                <w:sz w:val="18"/>
                <w:szCs w:val="20"/>
                <w:lang w:eastAsia="fr-FR"/>
              </w:rPr>
              <w:t>C ) Les seigneurs adoraient chasser avec leur cheval.</w:t>
            </w:r>
          </w:p>
        </w:tc>
        <w:tc>
          <w:tcPr>
            <w:tcW w:w="2295" w:type="dxa"/>
          </w:tcPr>
          <w:p w:rsidR="00866A16" w:rsidRPr="00230F0C" w:rsidRDefault="007E7C3E" w:rsidP="007E7C3E">
            <w:pPr>
              <w:rPr>
                <w:rFonts w:ascii="Arial" w:hAnsi="Arial" w:cs="Arial"/>
                <w:noProof/>
                <w:sz w:val="18"/>
                <w:szCs w:val="20"/>
                <w:lang w:eastAsia="fr-FR"/>
              </w:rPr>
            </w:pPr>
            <w:r w:rsidRPr="00230F0C">
              <w:rPr>
                <w:rFonts w:ascii="Arial" w:hAnsi="Arial" w:cs="Arial"/>
                <w:noProof/>
                <w:sz w:val="18"/>
                <w:szCs w:val="20"/>
                <w:lang w:eastAsia="fr-FR"/>
              </w:rPr>
              <w:t>D ) La chasse permettait aussi de rendre les seigneurs courageux.</w:t>
            </w:r>
          </w:p>
        </w:tc>
      </w:tr>
      <w:tr w:rsidR="00866A16" w:rsidTr="006355E7">
        <w:trPr>
          <w:gridAfter w:val="1"/>
          <w:wAfter w:w="76" w:type="dxa"/>
        </w:trPr>
        <w:tc>
          <w:tcPr>
            <w:tcW w:w="2314" w:type="dxa"/>
            <w:vAlign w:val="center"/>
          </w:tcPr>
          <w:p w:rsidR="00866A16" w:rsidRDefault="00866A16" w:rsidP="006355E7">
            <w:pPr>
              <w:jc w:val="center"/>
            </w:pPr>
            <w:r>
              <w:rPr>
                <w:noProof/>
                <w:lang w:eastAsia="fr-FR"/>
              </w:rPr>
              <w:drawing>
                <wp:inline distT="0" distB="0" distL="0" distR="0" wp14:anchorId="2919F446" wp14:editId="63BCE95C">
                  <wp:extent cx="1338262" cy="964900"/>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30.mars.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0166" cy="966273"/>
                          </a:xfrm>
                          <a:prstGeom prst="rect">
                            <a:avLst/>
                          </a:prstGeom>
                        </pic:spPr>
                      </pic:pic>
                    </a:graphicData>
                  </a:graphic>
                </wp:inline>
              </w:drawing>
            </w:r>
          </w:p>
        </w:tc>
        <w:tc>
          <w:tcPr>
            <w:tcW w:w="2308" w:type="dxa"/>
            <w:gridSpan w:val="2"/>
            <w:vAlign w:val="center"/>
          </w:tcPr>
          <w:p w:rsidR="00866A16" w:rsidRDefault="00CF22D0" w:rsidP="006355E7">
            <w:pPr>
              <w:jc w:val="center"/>
            </w:pPr>
            <w:r>
              <w:rPr>
                <w:noProof/>
                <w:lang w:eastAsia="fr-FR"/>
              </w:rPr>
              <w:drawing>
                <wp:inline distT="0" distB="0" distL="0" distR="0" wp14:anchorId="615156A5" wp14:editId="0875EB2F">
                  <wp:extent cx="1325245" cy="993775"/>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d-hiver-visoterra-242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5245" cy="993775"/>
                          </a:xfrm>
                          <a:prstGeom prst="rect">
                            <a:avLst/>
                          </a:prstGeom>
                        </pic:spPr>
                      </pic:pic>
                    </a:graphicData>
                  </a:graphic>
                </wp:inline>
              </w:drawing>
            </w:r>
          </w:p>
        </w:tc>
        <w:tc>
          <w:tcPr>
            <w:tcW w:w="2295" w:type="dxa"/>
            <w:vAlign w:val="center"/>
          </w:tcPr>
          <w:p w:rsidR="00866A16" w:rsidRDefault="003C38BE" w:rsidP="006355E7">
            <w:pPr>
              <w:jc w:val="center"/>
            </w:pPr>
            <w:r>
              <w:rPr>
                <w:noProof/>
                <w:lang w:eastAsia="fr-FR"/>
              </w:rPr>
              <w:drawing>
                <wp:inline distT="0" distB="0" distL="0" distR="0" wp14:anchorId="2ECC2B7D" wp14:editId="69AD23D6">
                  <wp:extent cx="959602" cy="99536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e.png"/>
                          <pic:cNvPicPr/>
                        </pic:nvPicPr>
                        <pic:blipFill rotWithShape="1">
                          <a:blip r:embed="rId16" cstate="print">
                            <a:extLst>
                              <a:ext uri="{28A0092B-C50C-407E-A947-70E740481C1C}">
                                <a14:useLocalDpi xmlns:a14="http://schemas.microsoft.com/office/drawing/2010/main" val="0"/>
                              </a:ext>
                            </a:extLst>
                          </a:blip>
                          <a:srcRect l="3225" t="15995" r="44840" b="26131"/>
                          <a:stretch/>
                        </pic:blipFill>
                        <pic:spPr bwMode="auto">
                          <a:xfrm>
                            <a:off x="0" y="0"/>
                            <a:ext cx="959513" cy="995270"/>
                          </a:xfrm>
                          <a:prstGeom prst="rect">
                            <a:avLst/>
                          </a:prstGeom>
                          <a:ln>
                            <a:noFill/>
                          </a:ln>
                          <a:extLst>
                            <a:ext uri="{53640926-AAD7-44D8-BBD7-CCE9431645EC}">
                              <a14:shadowObscured xmlns:a14="http://schemas.microsoft.com/office/drawing/2010/main"/>
                            </a:ext>
                          </a:extLst>
                        </pic:spPr>
                      </pic:pic>
                    </a:graphicData>
                  </a:graphic>
                </wp:inline>
              </w:drawing>
            </w:r>
          </w:p>
        </w:tc>
        <w:tc>
          <w:tcPr>
            <w:tcW w:w="2295" w:type="dxa"/>
            <w:vAlign w:val="center"/>
          </w:tcPr>
          <w:p w:rsidR="00866A16" w:rsidRDefault="006355E7" w:rsidP="006355E7">
            <w:pPr>
              <w:jc w:val="center"/>
            </w:pPr>
            <w:r>
              <w:rPr>
                <w:noProof/>
                <w:lang w:eastAsia="fr-FR"/>
              </w:rPr>
              <w:drawing>
                <wp:inline distT="0" distB="0" distL="0" distR="0" wp14:anchorId="3244C93F" wp14:editId="13E93D12">
                  <wp:extent cx="1309688" cy="709612"/>
                  <wp:effectExtent l="0" t="0" r="508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e.png"/>
                          <pic:cNvPicPr/>
                        </pic:nvPicPr>
                        <pic:blipFill rotWithShape="1">
                          <a:blip r:embed="rId17" cstate="print">
                            <a:extLst>
                              <a:ext uri="{28A0092B-C50C-407E-A947-70E740481C1C}">
                                <a14:useLocalDpi xmlns:a14="http://schemas.microsoft.com/office/drawing/2010/main" val="0"/>
                              </a:ext>
                            </a:extLst>
                          </a:blip>
                          <a:srcRect l="17642" t="57950" r="11010" b="519"/>
                          <a:stretch/>
                        </pic:blipFill>
                        <pic:spPr bwMode="auto">
                          <a:xfrm>
                            <a:off x="0" y="0"/>
                            <a:ext cx="1318170" cy="714208"/>
                          </a:xfrm>
                          <a:prstGeom prst="rect">
                            <a:avLst/>
                          </a:prstGeom>
                          <a:ln>
                            <a:noFill/>
                          </a:ln>
                          <a:extLst>
                            <a:ext uri="{53640926-AAD7-44D8-BBD7-CCE9431645EC}">
                              <a14:shadowObscured xmlns:a14="http://schemas.microsoft.com/office/drawing/2010/main"/>
                            </a:ext>
                          </a:extLst>
                        </pic:spPr>
                      </pic:pic>
                    </a:graphicData>
                  </a:graphic>
                </wp:inline>
              </w:drawing>
            </w:r>
          </w:p>
        </w:tc>
      </w:tr>
      <w:tr w:rsidR="00866A16" w:rsidRPr="00230F0C" w:rsidTr="006355E7">
        <w:trPr>
          <w:gridAfter w:val="1"/>
          <w:wAfter w:w="76" w:type="dxa"/>
        </w:trPr>
        <w:tc>
          <w:tcPr>
            <w:tcW w:w="2314" w:type="dxa"/>
          </w:tcPr>
          <w:p w:rsidR="00866A16" w:rsidRPr="00230F0C" w:rsidRDefault="00CF22D0" w:rsidP="007E7C3E">
            <w:pPr>
              <w:rPr>
                <w:rFonts w:ascii="Arial" w:hAnsi="Arial" w:cs="Arial"/>
                <w:noProof/>
                <w:sz w:val="18"/>
                <w:szCs w:val="20"/>
                <w:lang w:eastAsia="fr-FR"/>
              </w:rPr>
            </w:pPr>
            <w:r w:rsidRPr="00230F0C">
              <w:rPr>
                <w:rFonts w:ascii="Arial" w:hAnsi="Arial" w:cs="Arial"/>
                <w:noProof/>
                <w:sz w:val="18"/>
                <w:szCs w:val="20"/>
                <w:lang w:eastAsia="fr-FR"/>
              </w:rPr>
              <w:t>Pendant l’hiver, l</w:t>
            </w:r>
            <w:r w:rsidR="00866A16" w:rsidRPr="00230F0C">
              <w:rPr>
                <w:rFonts w:ascii="Arial" w:hAnsi="Arial" w:cs="Arial"/>
                <w:noProof/>
                <w:sz w:val="18"/>
                <w:szCs w:val="20"/>
                <w:lang w:eastAsia="fr-FR"/>
              </w:rPr>
              <w:t xml:space="preserve">es seigneurs </w:t>
            </w:r>
            <w:r w:rsidRPr="00230F0C">
              <w:rPr>
                <w:rFonts w:ascii="Arial" w:hAnsi="Arial" w:cs="Arial"/>
                <w:noProof/>
                <w:sz w:val="18"/>
                <w:szCs w:val="20"/>
                <w:lang w:eastAsia="fr-FR"/>
              </w:rPr>
              <w:t xml:space="preserve">restaient dans leur château. Ils n’avaient </w:t>
            </w:r>
            <w:r w:rsidR="00866A16" w:rsidRPr="00230F0C">
              <w:rPr>
                <w:rFonts w:ascii="Arial" w:hAnsi="Arial" w:cs="Arial"/>
                <w:noProof/>
                <w:sz w:val="18"/>
                <w:szCs w:val="20"/>
                <w:lang w:eastAsia="fr-FR"/>
              </w:rPr>
              <w:t>pas de télévsion, ni d’ordinateur pour s’amuser pendant la journée.</w:t>
            </w:r>
            <w:r w:rsidRPr="00230F0C">
              <w:rPr>
                <w:rFonts w:ascii="Arial" w:hAnsi="Arial" w:cs="Arial"/>
                <w:noProof/>
                <w:sz w:val="18"/>
                <w:szCs w:val="20"/>
                <w:lang w:eastAsia="fr-FR"/>
              </w:rPr>
              <w:t xml:space="preserve"> Ils préféraient chasser à cheval </w:t>
            </w:r>
            <w:r w:rsidR="006355E7">
              <w:rPr>
                <w:rFonts w:ascii="Arial" w:hAnsi="Arial" w:cs="Arial"/>
                <w:noProof/>
                <w:sz w:val="18"/>
                <w:szCs w:val="20"/>
                <w:lang w:eastAsia="fr-FR"/>
              </w:rPr>
              <w:t xml:space="preserve">et avec leurs chiens </w:t>
            </w:r>
            <w:r w:rsidRPr="00230F0C">
              <w:rPr>
                <w:rFonts w:ascii="Arial" w:hAnsi="Arial" w:cs="Arial"/>
                <w:noProof/>
                <w:sz w:val="18"/>
                <w:szCs w:val="20"/>
                <w:lang w:eastAsia="fr-FR"/>
              </w:rPr>
              <w:t xml:space="preserve">plutôt que de rester dans leur château à </w:t>
            </w:r>
            <w:r w:rsidR="007E7C3E" w:rsidRPr="00230F0C">
              <w:rPr>
                <w:rFonts w:ascii="Arial" w:hAnsi="Arial" w:cs="Arial"/>
                <w:noProof/>
                <w:sz w:val="18"/>
                <w:szCs w:val="20"/>
                <w:lang w:eastAsia="fr-FR"/>
              </w:rPr>
              <w:t>rien faire et à s’ennuyer</w:t>
            </w:r>
            <w:r w:rsidRPr="00230F0C">
              <w:rPr>
                <w:rFonts w:ascii="Arial" w:hAnsi="Arial" w:cs="Arial"/>
                <w:noProof/>
                <w:sz w:val="18"/>
                <w:szCs w:val="20"/>
                <w:lang w:eastAsia="fr-FR"/>
              </w:rPr>
              <w:t>.</w:t>
            </w:r>
          </w:p>
        </w:tc>
        <w:tc>
          <w:tcPr>
            <w:tcW w:w="2308" w:type="dxa"/>
            <w:gridSpan w:val="2"/>
          </w:tcPr>
          <w:p w:rsidR="007E7C3E" w:rsidRPr="00230F0C" w:rsidRDefault="00CF22D0" w:rsidP="00866A16">
            <w:pPr>
              <w:rPr>
                <w:rFonts w:ascii="Arial" w:hAnsi="Arial" w:cs="Arial"/>
                <w:sz w:val="18"/>
                <w:szCs w:val="20"/>
              </w:rPr>
            </w:pPr>
            <w:r w:rsidRPr="00230F0C">
              <w:rPr>
                <w:rFonts w:ascii="Arial" w:hAnsi="Arial" w:cs="Arial"/>
                <w:sz w:val="18"/>
                <w:szCs w:val="20"/>
              </w:rPr>
              <w:t>Lorsqu’il faisait beau</w:t>
            </w:r>
            <w:r w:rsidR="007E7C3E" w:rsidRPr="00230F0C">
              <w:rPr>
                <w:rFonts w:ascii="Arial" w:hAnsi="Arial" w:cs="Arial"/>
                <w:sz w:val="18"/>
                <w:szCs w:val="20"/>
              </w:rPr>
              <w:t xml:space="preserve"> dehors</w:t>
            </w:r>
            <w:r w:rsidRPr="00230F0C">
              <w:rPr>
                <w:rFonts w:ascii="Arial" w:hAnsi="Arial" w:cs="Arial"/>
                <w:sz w:val="18"/>
                <w:szCs w:val="20"/>
              </w:rPr>
              <w:t xml:space="preserve">, lorsqu’il ne pleuvait pas, lorsqu’il ne neigeait pas, les seigneurs allaient dehors pour chasser avec leur cheval. </w:t>
            </w:r>
          </w:p>
          <w:p w:rsidR="007E7C3E" w:rsidRPr="00230F0C" w:rsidRDefault="007E7C3E" w:rsidP="00866A16">
            <w:pPr>
              <w:rPr>
                <w:rFonts w:ascii="Arial" w:hAnsi="Arial" w:cs="Arial"/>
                <w:sz w:val="18"/>
                <w:szCs w:val="20"/>
              </w:rPr>
            </w:pPr>
          </w:p>
          <w:p w:rsidR="00866A16" w:rsidRPr="00230F0C" w:rsidRDefault="007E7C3E" w:rsidP="00866A16">
            <w:pPr>
              <w:rPr>
                <w:rFonts w:ascii="Arial" w:hAnsi="Arial" w:cs="Arial"/>
                <w:sz w:val="18"/>
                <w:szCs w:val="20"/>
              </w:rPr>
            </w:pPr>
            <w:r w:rsidRPr="00230F0C">
              <w:rPr>
                <w:rFonts w:ascii="Arial" w:hAnsi="Arial" w:cs="Arial"/>
                <w:sz w:val="18"/>
                <w:szCs w:val="20"/>
              </w:rPr>
              <w:t>S’il</w:t>
            </w:r>
            <w:r w:rsidR="00CF22D0" w:rsidRPr="00230F0C">
              <w:rPr>
                <w:rFonts w:ascii="Arial" w:hAnsi="Arial" w:cs="Arial"/>
                <w:sz w:val="18"/>
                <w:szCs w:val="20"/>
              </w:rPr>
              <w:t xml:space="preserve"> pleuvait, ou </w:t>
            </w:r>
            <w:r w:rsidRPr="00230F0C">
              <w:rPr>
                <w:rFonts w:ascii="Arial" w:hAnsi="Arial" w:cs="Arial"/>
                <w:sz w:val="18"/>
                <w:szCs w:val="20"/>
              </w:rPr>
              <w:t>s’il</w:t>
            </w:r>
            <w:r w:rsidR="00CF22D0" w:rsidRPr="00230F0C">
              <w:rPr>
                <w:rFonts w:ascii="Arial" w:hAnsi="Arial" w:cs="Arial"/>
                <w:sz w:val="18"/>
                <w:szCs w:val="20"/>
              </w:rPr>
              <w:t xml:space="preserve"> neigeait, les seigneurs préféraient rester </w:t>
            </w:r>
            <w:r w:rsidRPr="00230F0C">
              <w:rPr>
                <w:rFonts w:ascii="Arial" w:hAnsi="Arial" w:cs="Arial"/>
                <w:sz w:val="18"/>
                <w:szCs w:val="20"/>
              </w:rPr>
              <w:t xml:space="preserve">au chaud, </w:t>
            </w:r>
            <w:r w:rsidR="00CF22D0" w:rsidRPr="00230F0C">
              <w:rPr>
                <w:rFonts w:ascii="Arial" w:hAnsi="Arial" w:cs="Arial"/>
                <w:sz w:val="18"/>
                <w:szCs w:val="20"/>
              </w:rPr>
              <w:t>à l’intérieur de leur château.</w:t>
            </w:r>
          </w:p>
        </w:tc>
        <w:tc>
          <w:tcPr>
            <w:tcW w:w="2295" w:type="dxa"/>
          </w:tcPr>
          <w:p w:rsidR="00230F0C" w:rsidRPr="00230F0C" w:rsidRDefault="003C38BE" w:rsidP="0062671B">
            <w:pPr>
              <w:rPr>
                <w:rFonts w:ascii="Arial" w:hAnsi="Arial" w:cs="Arial"/>
                <w:sz w:val="18"/>
                <w:szCs w:val="20"/>
              </w:rPr>
            </w:pPr>
            <w:r w:rsidRPr="00230F0C">
              <w:rPr>
                <w:rFonts w:ascii="Arial" w:hAnsi="Arial" w:cs="Arial"/>
                <w:sz w:val="18"/>
                <w:szCs w:val="20"/>
              </w:rPr>
              <w:t xml:space="preserve">Les seigneurs </w:t>
            </w:r>
            <w:r w:rsidR="00230F0C">
              <w:rPr>
                <w:rFonts w:ascii="Arial" w:hAnsi="Arial" w:cs="Arial"/>
                <w:sz w:val="18"/>
                <w:szCs w:val="20"/>
              </w:rPr>
              <w:t xml:space="preserve">aimaient faire la chasse </w:t>
            </w:r>
            <w:r w:rsidR="0062671B">
              <w:rPr>
                <w:rFonts w:ascii="Arial" w:hAnsi="Arial" w:cs="Arial"/>
                <w:sz w:val="18"/>
                <w:szCs w:val="20"/>
              </w:rPr>
              <w:t xml:space="preserve">à courre </w:t>
            </w:r>
            <w:r w:rsidR="00230F0C">
              <w:rPr>
                <w:rFonts w:ascii="Arial" w:hAnsi="Arial" w:cs="Arial"/>
                <w:sz w:val="18"/>
                <w:szCs w:val="20"/>
              </w:rPr>
              <w:t xml:space="preserve">avec leur </w:t>
            </w:r>
            <w:r w:rsidRPr="00230F0C">
              <w:rPr>
                <w:rFonts w:ascii="Arial" w:hAnsi="Arial" w:cs="Arial"/>
                <w:sz w:val="18"/>
                <w:szCs w:val="20"/>
              </w:rPr>
              <w:t>cheval</w:t>
            </w:r>
            <w:r w:rsidR="0062671B">
              <w:rPr>
                <w:rFonts w:ascii="Arial" w:hAnsi="Arial" w:cs="Arial"/>
                <w:sz w:val="18"/>
                <w:szCs w:val="20"/>
              </w:rPr>
              <w:t xml:space="preserve"> et leurs chiens</w:t>
            </w:r>
            <w:r w:rsidRPr="00230F0C">
              <w:rPr>
                <w:rFonts w:ascii="Arial" w:hAnsi="Arial" w:cs="Arial"/>
                <w:sz w:val="18"/>
                <w:szCs w:val="20"/>
              </w:rPr>
              <w:t xml:space="preserve">. </w:t>
            </w:r>
            <w:r w:rsidR="00230F0C" w:rsidRPr="00230F0C">
              <w:rPr>
                <w:rFonts w:ascii="Arial" w:hAnsi="Arial" w:cs="Arial"/>
                <w:sz w:val="18"/>
                <w:szCs w:val="20"/>
              </w:rPr>
              <w:t xml:space="preserve">La chasse à cheval n’était pas un sport facile. Il fallait conduire les chevaux. Attraper des animaux sauvages comme des sangliers, des cerfs. </w:t>
            </w:r>
            <w:r w:rsidR="00230F0C">
              <w:rPr>
                <w:rFonts w:ascii="Arial" w:hAnsi="Arial" w:cs="Arial"/>
                <w:sz w:val="18"/>
                <w:szCs w:val="20"/>
              </w:rPr>
              <w:t>Il fallait savoir utiliser des épées pour tuer les animaux. Ce sport gardait les seigneurs en bonne santé. Ce sport leur apprenait à monter à cheval, à poursuivre des animaux et à utiliser des épées. Ce sport leur permettait aussi d’être de meilleur guerrier, lorsqu’ils devaient protéger leurs terres contre les bandits.</w:t>
            </w:r>
          </w:p>
        </w:tc>
        <w:tc>
          <w:tcPr>
            <w:tcW w:w="2295" w:type="dxa"/>
          </w:tcPr>
          <w:p w:rsidR="006355E7" w:rsidRDefault="00890B37" w:rsidP="007E7C3E">
            <w:pPr>
              <w:rPr>
                <w:rFonts w:ascii="Arial" w:hAnsi="Arial" w:cs="Arial"/>
                <w:sz w:val="18"/>
                <w:szCs w:val="20"/>
              </w:rPr>
            </w:pPr>
            <w:r>
              <w:rPr>
                <w:rFonts w:ascii="Arial" w:hAnsi="Arial" w:cs="Arial"/>
                <w:sz w:val="18"/>
                <w:szCs w:val="20"/>
              </w:rPr>
              <w:t>L</w:t>
            </w:r>
            <w:r w:rsidR="006355E7">
              <w:rPr>
                <w:rFonts w:ascii="Arial" w:hAnsi="Arial" w:cs="Arial"/>
                <w:sz w:val="18"/>
                <w:szCs w:val="20"/>
              </w:rPr>
              <w:t xml:space="preserve">e courage </w:t>
            </w:r>
            <w:r>
              <w:rPr>
                <w:rFonts w:ascii="Arial" w:hAnsi="Arial" w:cs="Arial"/>
                <w:sz w:val="18"/>
                <w:szCs w:val="20"/>
              </w:rPr>
              <w:t xml:space="preserve">permettait aux seigneurs </w:t>
            </w:r>
            <w:r w:rsidR="006355E7">
              <w:rPr>
                <w:rFonts w:ascii="Arial" w:hAnsi="Arial" w:cs="Arial"/>
                <w:sz w:val="18"/>
                <w:szCs w:val="20"/>
              </w:rPr>
              <w:t xml:space="preserve">de vaincre </w:t>
            </w:r>
            <w:r>
              <w:rPr>
                <w:rFonts w:ascii="Arial" w:hAnsi="Arial" w:cs="Arial"/>
                <w:sz w:val="18"/>
                <w:szCs w:val="20"/>
              </w:rPr>
              <w:t>leur</w:t>
            </w:r>
            <w:r w:rsidR="006355E7">
              <w:rPr>
                <w:rFonts w:ascii="Arial" w:hAnsi="Arial" w:cs="Arial"/>
                <w:sz w:val="18"/>
                <w:szCs w:val="20"/>
              </w:rPr>
              <w:t xml:space="preserve"> peur pour faire de la </w:t>
            </w:r>
            <w:r w:rsidR="006355E7" w:rsidRPr="00230F0C">
              <w:rPr>
                <w:rFonts w:ascii="Arial" w:hAnsi="Arial" w:cs="Arial"/>
                <w:sz w:val="18"/>
                <w:szCs w:val="20"/>
              </w:rPr>
              <w:t xml:space="preserve">chasse à </w:t>
            </w:r>
            <w:r w:rsidR="006355E7">
              <w:rPr>
                <w:rFonts w:ascii="Arial" w:hAnsi="Arial" w:cs="Arial"/>
                <w:sz w:val="18"/>
                <w:szCs w:val="20"/>
              </w:rPr>
              <w:t>courre.</w:t>
            </w:r>
          </w:p>
          <w:p w:rsidR="006355E7" w:rsidRPr="00230F0C" w:rsidRDefault="006355E7" w:rsidP="007E7C3E">
            <w:pPr>
              <w:rPr>
                <w:rFonts w:ascii="Arial" w:hAnsi="Arial" w:cs="Arial"/>
                <w:sz w:val="18"/>
                <w:szCs w:val="20"/>
              </w:rPr>
            </w:pPr>
          </w:p>
          <w:p w:rsidR="006355E7" w:rsidRDefault="00230F0C" w:rsidP="006355E7">
            <w:pPr>
              <w:rPr>
                <w:rFonts w:ascii="Arial" w:hAnsi="Arial" w:cs="Arial"/>
                <w:sz w:val="18"/>
                <w:szCs w:val="20"/>
              </w:rPr>
            </w:pPr>
            <w:r w:rsidRPr="00230F0C">
              <w:rPr>
                <w:rFonts w:ascii="Arial" w:hAnsi="Arial" w:cs="Arial"/>
                <w:sz w:val="18"/>
                <w:szCs w:val="20"/>
              </w:rPr>
              <w:t>Il</w:t>
            </w:r>
            <w:r w:rsidR="0062671B">
              <w:rPr>
                <w:rFonts w:ascii="Arial" w:hAnsi="Arial" w:cs="Arial"/>
                <w:sz w:val="18"/>
                <w:szCs w:val="20"/>
              </w:rPr>
              <w:t xml:space="preserve"> ne</w:t>
            </w:r>
            <w:r w:rsidRPr="00230F0C">
              <w:rPr>
                <w:rFonts w:ascii="Arial" w:hAnsi="Arial" w:cs="Arial"/>
                <w:sz w:val="18"/>
                <w:szCs w:val="20"/>
              </w:rPr>
              <w:t xml:space="preserve"> fallait </w:t>
            </w:r>
            <w:r w:rsidR="0062671B">
              <w:rPr>
                <w:rFonts w:ascii="Arial" w:hAnsi="Arial" w:cs="Arial"/>
                <w:sz w:val="18"/>
                <w:szCs w:val="20"/>
              </w:rPr>
              <w:t>pas</w:t>
            </w:r>
            <w:r w:rsidR="006355E7">
              <w:rPr>
                <w:rFonts w:ascii="Arial" w:hAnsi="Arial" w:cs="Arial"/>
                <w:sz w:val="18"/>
                <w:szCs w:val="20"/>
              </w:rPr>
              <w:t xml:space="preserve"> avoir peur de</w:t>
            </w:r>
            <w:r w:rsidR="0062671B">
              <w:rPr>
                <w:rFonts w:ascii="Arial" w:hAnsi="Arial" w:cs="Arial"/>
                <w:sz w:val="18"/>
                <w:szCs w:val="20"/>
              </w:rPr>
              <w:t xml:space="preserve"> tomber du cheval</w:t>
            </w:r>
            <w:r w:rsidR="006355E7">
              <w:rPr>
                <w:rFonts w:ascii="Arial" w:hAnsi="Arial" w:cs="Arial"/>
                <w:sz w:val="18"/>
                <w:szCs w:val="20"/>
              </w:rPr>
              <w:t xml:space="preserve"> lorsqu’il faisait </w:t>
            </w:r>
            <w:r w:rsidR="0062671B">
              <w:rPr>
                <w:rFonts w:ascii="Arial" w:hAnsi="Arial" w:cs="Arial"/>
                <w:sz w:val="18"/>
                <w:szCs w:val="20"/>
              </w:rPr>
              <w:t>du trot</w:t>
            </w:r>
            <w:r w:rsidR="006355E7">
              <w:rPr>
                <w:rFonts w:ascii="Arial" w:hAnsi="Arial" w:cs="Arial"/>
                <w:sz w:val="18"/>
                <w:szCs w:val="20"/>
              </w:rPr>
              <w:t xml:space="preserve"> pour poursuivre des animaux sauvages.</w:t>
            </w:r>
          </w:p>
          <w:p w:rsidR="006355E7" w:rsidRDefault="006355E7" w:rsidP="006355E7">
            <w:pPr>
              <w:rPr>
                <w:rFonts w:ascii="Arial" w:hAnsi="Arial" w:cs="Arial"/>
                <w:sz w:val="18"/>
                <w:szCs w:val="20"/>
              </w:rPr>
            </w:pPr>
          </w:p>
          <w:p w:rsidR="00230F0C" w:rsidRDefault="006355E7" w:rsidP="006355E7">
            <w:pPr>
              <w:rPr>
                <w:rFonts w:ascii="Arial" w:hAnsi="Arial" w:cs="Arial"/>
                <w:sz w:val="18"/>
                <w:szCs w:val="20"/>
              </w:rPr>
            </w:pPr>
            <w:r>
              <w:rPr>
                <w:rFonts w:ascii="Arial" w:hAnsi="Arial" w:cs="Arial"/>
                <w:sz w:val="18"/>
                <w:szCs w:val="20"/>
              </w:rPr>
              <w:t xml:space="preserve">Il ne fallait pas avoir peur de combattre avec des épées des animaux parfois très dangereux </w:t>
            </w:r>
            <w:r w:rsidRPr="00230F0C">
              <w:rPr>
                <w:rFonts w:ascii="Arial" w:hAnsi="Arial" w:cs="Arial"/>
                <w:sz w:val="18"/>
                <w:szCs w:val="20"/>
              </w:rPr>
              <w:t>comme des loups et des renards.</w:t>
            </w:r>
          </w:p>
          <w:p w:rsidR="006355E7" w:rsidRDefault="006355E7" w:rsidP="006355E7">
            <w:pPr>
              <w:rPr>
                <w:rFonts w:ascii="Arial" w:hAnsi="Arial" w:cs="Arial"/>
                <w:sz w:val="18"/>
                <w:szCs w:val="20"/>
              </w:rPr>
            </w:pPr>
          </w:p>
          <w:p w:rsidR="006355E7" w:rsidRPr="00230F0C" w:rsidRDefault="006355E7" w:rsidP="006355E7">
            <w:pPr>
              <w:rPr>
                <w:rFonts w:ascii="Arial" w:hAnsi="Arial" w:cs="Arial"/>
                <w:sz w:val="18"/>
                <w:szCs w:val="20"/>
              </w:rPr>
            </w:pPr>
          </w:p>
        </w:tc>
      </w:tr>
    </w:tbl>
    <w:p w:rsidR="00866A16" w:rsidRDefault="00866A16" w:rsidP="003259D6"/>
    <w:p w:rsidR="006355E7" w:rsidRDefault="006355E7">
      <w:pPr>
        <w:spacing w:after="200" w:line="276" w:lineRule="auto"/>
      </w:pPr>
      <w:r>
        <w:br w:type="page"/>
      </w:r>
    </w:p>
    <w:p w:rsidR="005417EC" w:rsidRDefault="005417EC" w:rsidP="003259D6"/>
    <w:p w:rsidR="005417EC" w:rsidRDefault="005417EC" w:rsidP="003259D6">
      <w:r>
        <w:t>Ces autres fiches seront terminées bientôt :</w:t>
      </w:r>
    </w:p>
    <w:p w:rsidR="000B7060" w:rsidRDefault="000B7060" w:rsidP="003259D6"/>
    <w:p w:rsidR="000B7060" w:rsidRDefault="000B7060" w:rsidP="003259D6"/>
    <w:p w:rsidR="000B7060" w:rsidRDefault="000B7060" w:rsidP="003259D6"/>
    <w:p w:rsidR="00261DB2" w:rsidRDefault="00261DB2">
      <w:pPr>
        <w:spacing w:after="200" w:line="276" w:lineRule="auto"/>
        <w:rPr>
          <w:b/>
          <w:bCs/>
          <w:sz w:val="10"/>
        </w:rPr>
      </w:pPr>
    </w:p>
    <w:p w:rsidR="00261DB2" w:rsidRPr="005417EC" w:rsidRDefault="00261DB2" w:rsidP="005417EC">
      <w:r w:rsidRPr="005417EC">
        <w:t xml:space="preserve">3 – La </w:t>
      </w:r>
      <w:proofErr w:type="spellStart"/>
      <w:r w:rsidRPr="005417EC">
        <w:t>mesnie</w:t>
      </w:r>
      <w:proofErr w:type="spellEnd"/>
      <w:r w:rsidRPr="005417EC">
        <w:t xml:space="preserve"> et la vie quotidienne : Le seigneur loge et nourrit un grand nombre de personnes dans sa vaste maison ; il sait bien que son prestige dépend de l'importance de ce groupe. Aux yeux de tous, il affiche ainsi la différence entre les maigres familles paysannes serrées dans leurs modestes chaumières et sa large </w:t>
      </w:r>
      <w:proofErr w:type="spellStart"/>
      <w:r w:rsidRPr="005417EC">
        <w:t>mesnie</w:t>
      </w:r>
      <w:proofErr w:type="spellEnd"/>
    </w:p>
    <w:p w:rsidR="00261DB2" w:rsidRPr="005417EC" w:rsidRDefault="00261DB2" w:rsidP="005417EC"/>
    <w:p w:rsidR="00261DB2" w:rsidRPr="005417EC" w:rsidRDefault="00261DB2" w:rsidP="005417EC"/>
    <w:p w:rsidR="00261DB2" w:rsidRPr="005417EC" w:rsidRDefault="00261DB2" w:rsidP="005417EC">
      <w:r w:rsidRPr="005417EC">
        <w:t>4 – Devant le seigneur et ses officiers siégeant dans une salle du château, un sergent introduit des habitants du fief qui viennent payer leurs impôts.</w:t>
      </w:r>
    </w:p>
    <w:p w:rsidR="00261DB2" w:rsidRDefault="00261DB2" w:rsidP="005417EC"/>
    <w:p w:rsidR="005417EC" w:rsidRDefault="005417EC" w:rsidP="005417EC"/>
    <w:p w:rsidR="005417EC" w:rsidRDefault="005417EC" w:rsidP="005417EC"/>
    <w:p w:rsidR="005417EC" w:rsidRDefault="005417EC" w:rsidP="005417EC">
      <w:r>
        <w:t>1. D’après le document 1, où la scène se déroule-t-elle ?</w:t>
      </w:r>
    </w:p>
    <w:p w:rsidR="005417EC" w:rsidRDefault="005417EC" w:rsidP="005417EC">
      <w:r>
        <w:t>2. Peux-tu identifier les personnages suivants : le marié, la mariée, les serviteurs, les musiciens, dans le document 1 ? Indique ce qui te permet de les reconnaître.</w:t>
      </w:r>
    </w:p>
    <w:p w:rsidR="005417EC" w:rsidRDefault="005417EC" w:rsidP="005417EC">
      <w:r>
        <w:t>3. D’après le document 2, pour quelles raisons les seigneurs pratiquent-ils la chasse tous les jours ?</w:t>
      </w:r>
    </w:p>
    <w:p w:rsidR="005417EC" w:rsidRDefault="005417EC" w:rsidP="005417EC">
      <w:r>
        <w:t>4. D’après le document 3, comment appelle-t-on les personnes qui vivent dans la maison du seigneur ?</w:t>
      </w:r>
    </w:p>
    <w:p w:rsidR="005417EC" w:rsidRDefault="005417EC" w:rsidP="005417EC">
      <w:r>
        <w:t>Pourquoi les héberge-t-il ?</w:t>
      </w:r>
    </w:p>
    <w:p w:rsidR="005417EC" w:rsidRDefault="005417EC" w:rsidP="005417EC">
      <w:r>
        <w:t>5. D’après le document 4, que font les deux personnages au centre de l’illustration ? A ton avis</w:t>
      </w:r>
    </w:p>
    <w:p w:rsidR="005417EC" w:rsidRDefault="005417EC" w:rsidP="005417EC">
      <w:proofErr w:type="gramStart"/>
      <w:r>
        <w:t>pourquoi</w:t>
      </w:r>
      <w:proofErr w:type="gramEnd"/>
      <w:r>
        <w:t xml:space="preserve"> ?</w:t>
      </w:r>
      <w:r>
        <w:cr/>
      </w:r>
    </w:p>
    <w:p w:rsidR="005417EC" w:rsidRPr="005417EC" w:rsidRDefault="005417EC" w:rsidP="005417EC"/>
    <w:p w:rsidR="00261DB2" w:rsidRPr="005417EC" w:rsidRDefault="00261DB2" w:rsidP="005417EC"/>
    <w:p w:rsidR="00261DB2" w:rsidRDefault="00261DB2">
      <w:pPr>
        <w:spacing w:after="200" w:line="276" w:lineRule="auto"/>
        <w:rPr>
          <w:b/>
          <w:bCs/>
          <w:sz w:val="10"/>
        </w:rPr>
      </w:pPr>
      <w:r>
        <w:rPr>
          <w:b/>
          <w:bCs/>
          <w:sz w:val="10"/>
        </w:rPr>
        <w:br w:type="page"/>
      </w:r>
    </w:p>
    <w:p w:rsidR="00261DB2" w:rsidRPr="001B0F46" w:rsidRDefault="00261DB2" w:rsidP="00261DB2">
      <w:pPr>
        <w:rPr>
          <w:b/>
          <w:bCs/>
          <w:sz w:val="10"/>
        </w:rPr>
      </w:pPr>
    </w:p>
    <w:tbl>
      <w:tblPr>
        <w:tblW w:w="0" w:type="auto"/>
        <w:tblInd w:w="-34" w:type="dxa"/>
        <w:tblLayout w:type="fixed"/>
        <w:tblLook w:val="04A0" w:firstRow="1" w:lastRow="0" w:firstColumn="1" w:lastColumn="0" w:noHBand="0" w:noVBand="1"/>
      </w:tblPr>
      <w:tblGrid>
        <w:gridCol w:w="288"/>
        <w:gridCol w:w="1442"/>
        <w:gridCol w:w="304"/>
        <w:gridCol w:w="1085"/>
        <w:gridCol w:w="280"/>
        <w:gridCol w:w="304"/>
        <w:gridCol w:w="692"/>
        <w:gridCol w:w="588"/>
        <w:gridCol w:w="121"/>
        <w:gridCol w:w="175"/>
        <w:gridCol w:w="675"/>
        <w:gridCol w:w="469"/>
        <w:gridCol w:w="58"/>
        <w:gridCol w:w="214"/>
        <w:gridCol w:w="677"/>
        <w:gridCol w:w="731"/>
        <w:gridCol w:w="296"/>
        <w:gridCol w:w="923"/>
      </w:tblGrid>
      <w:tr w:rsidR="00261DB2" w:rsidRPr="008B6412" w:rsidTr="00261DB2">
        <w:trPr>
          <w:trHeight w:val="97"/>
        </w:trPr>
        <w:tc>
          <w:tcPr>
            <w:tcW w:w="1730" w:type="dxa"/>
            <w:gridSpan w:val="2"/>
            <w:vMerge w:val="restart"/>
            <w:tcBorders>
              <w:top w:val="nil"/>
              <w:left w:val="nil"/>
              <w:right w:val="single" w:sz="2" w:space="0" w:color="7C9E40"/>
            </w:tcBorders>
            <w:shd w:val="clear" w:color="auto" w:fill="FFFFFF" w:themeFill="background1"/>
            <w:vAlign w:val="center"/>
          </w:tcPr>
          <w:p w:rsidR="00261DB2" w:rsidRPr="008B6412" w:rsidRDefault="00261DB2" w:rsidP="00261DB2">
            <w:pPr>
              <w:jc w:val="center"/>
              <w:rPr>
                <w:rFonts w:ascii="Arial" w:hAnsi="Arial" w:cs="Arial"/>
              </w:rPr>
            </w:pPr>
            <w:r w:rsidRPr="008B6412">
              <w:rPr>
                <w:rFonts w:ascii="Arial" w:hAnsi="Arial" w:cs="Arial"/>
                <w:noProof/>
                <w:lang w:eastAsia="fr-FR"/>
              </w:rPr>
              <w:drawing>
                <wp:inline distT="0" distB="0" distL="0" distR="0" wp14:anchorId="62979B9F" wp14:editId="6D3A0B49">
                  <wp:extent cx="858520" cy="943241"/>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Logo.gif"/>
                          <pic:cNvPicPr/>
                        </pic:nvPicPr>
                        <pic:blipFill>
                          <a:blip r:embed="rId10">
                            <a:extLst>
                              <a:ext uri="{28A0092B-C50C-407E-A947-70E740481C1C}">
                                <a14:useLocalDpi xmlns:a14="http://schemas.microsoft.com/office/drawing/2010/main" val="0"/>
                              </a:ext>
                            </a:extLst>
                          </a:blip>
                          <a:stretch>
                            <a:fillRect/>
                          </a:stretch>
                        </pic:blipFill>
                        <pic:spPr>
                          <a:xfrm>
                            <a:off x="0" y="0"/>
                            <a:ext cx="861324" cy="946322"/>
                          </a:xfrm>
                          <a:prstGeom prst="rect">
                            <a:avLst/>
                          </a:prstGeom>
                        </pic:spPr>
                      </pic:pic>
                    </a:graphicData>
                  </a:graphic>
                </wp:inline>
              </w:drawing>
            </w:r>
          </w:p>
        </w:tc>
        <w:tc>
          <w:tcPr>
            <w:tcW w:w="1389" w:type="dxa"/>
            <w:gridSpan w:val="2"/>
            <w:tcBorders>
              <w:top w:val="single" w:sz="2" w:space="0" w:color="7C9E40"/>
              <w:left w:val="single" w:sz="2" w:space="0" w:color="7C9E40"/>
              <w:bottom w:val="single" w:sz="2" w:space="0" w:color="7C9E40"/>
              <w:right w:val="single" w:sz="2" w:space="0" w:color="7C9E40"/>
            </w:tcBorders>
            <w:shd w:val="clear" w:color="auto" w:fill="FFFFCC"/>
          </w:tcPr>
          <w:p w:rsidR="00261DB2" w:rsidRPr="004A157B" w:rsidRDefault="00261DB2" w:rsidP="00261DB2">
            <w:pPr>
              <w:spacing w:before="20"/>
              <w:rPr>
                <w:rFonts w:ascii="Arial" w:hAnsi="Arial" w:cs="Arial"/>
                <w:color w:val="7C9E40"/>
              </w:rPr>
            </w:pPr>
            <w:r>
              <w:rPr>
                <w:rFonts w:ascii="Arial" w:hAnsi="Arial" w:cs="Arial"/>
                <w:color w:val="7C9E40"/>
                <w:sz w:val="20"/>
              </w:rPr>
              <w:t>Histoire</w:t>
            </w:r>
          </w:p>
        </w:tc>
        <w:tc>
          <w:tcPr>
            <w:tcW w:w="1985" w:type="dxa"/>
            <w:gridSpan w:val="5"/>
            <w:tcBorders>
              <w:top w:val="nil"/>
              <w:left w:val="single" w:sz="2" w:space="0" w:color="7C9E40"/>
              <w:bottom w:val="single" w:sz="6" w:space="0" w:color="00B050"/>
            </w:tcBorders>
            <w:shd w:val="clear" w:color="auto" w:fill="FFFFFF" w:themeFill="background1"/>
          </w:tcPr>
          <w:p w:rsidR="00261DB2" w:rsidRPr="004A157B" w:rsidRDefault="00261DB2" w:rsidP="00261DB2">
            <w:pPr>
              <w:rPr>
                <w:rFonts w:ascii="Arial" w:hAnsi="Arial" w:cs="Arial"/>
                <w:color w:val="000000" w:themeColor="text1"/>
                <w:sz w:val="20"/>
              </w:rPr>
            </w:pPr>
            <w:r w:rsidRPr="004A157B">
              <w:rPr>
                <w:rFonts w:ascii="Arial" w:hAnsi="Arial" w:cs="Arial"/>
                <w:color w:val="000000" w:themeColor="text1"/>
                <w:sz w:val="20"/>
              </w:rPr>
              <w:t>Prénom :</w:t>
            </w:r>
          </w:p>
        </w:tc>
        <w:tc>
          <w:tcPr>
            <w:tcW w:w="1377" w:type="dxa"/>
            <w:gridSpan w:val="4"/>
            <w:tcBorders>
              <w:top w:val="nil"/>
              <w:bottom w:val="single" w:sz="6" w:space="0" w:color="00B050"/>
            </w:tcBorders>
            <w:shd w:val="clear" w:color="auto" w:fill="FFFFFF" w:themeFill="background1"/>
          </w:tcPr>
          <w:p w:rsidR="00261DB2" w:rsidRPr="004A157B" w:rsidRDefault="00261DB2" w:rsidP="00261DB2">
            <w:pPr>
              <w:rPr>
                <w:rFonts w:ascii="Arial" w:hAnsi="Arial" w:cs="Arial"/>
                <w:sz w:val="20"/>
              </w:rPr>
            </w:pPr>
          </w:p>
        </w:tc>
        <w:tc>
          <w:tcPr>
            <w:tcW w:w="891" w:type="dxa"/>
            <w:gridSpan w:val="2"/>
            <w:tcBorders>
              <w:top w:val="nil"/>
              <w:bottom w:val="single" w:sz="6" w:space="0" w:color="00B050"/>
            </w:tcBorders>
            <w:shd w:val="clear" w:color="auto" w:fill="FFFFFF" w:themeFill="background1"/>
          </w:tcPr>
          <w:p w:rsidR="00261DB2" w:rsidRPr="004A157B" w:rsidRDefault="00261DB2" w:rsidP="00261DB2">
            <w:pPr>
              <w:rPr>
                <w:rFonts w:ascii="Arial" w:hAnsi="Arial" w:cs="Arial"/>
                <w:sz w:val="20"/>
              </w:rPr>
            </w:pPr>
            <w:r w:rsidRPr="004A157B">
              <w:rPr>
                <w:rFonts w:ascii="Arial" w:hAnsi="Arial" w:cs="Arial"/>
                <w:color w:val="000000" w:themeColor="text1"/>
                <w:sz w:val="20"/>
              </w:rPr>
              <w:t>Date :</w:t>
            </w:r>
          </w:p>
        </w:tc>
        <w:tc>
          <w:tcPr>
            <w:tcW w:w="1950" w:type="dxa"/>
            <w:gridSpan w:val="3"/>
            <w:tcBorders>
              <w:top w:val="nil"/>
              <w:bottom w:val="single" w:sz="6" w:space="0" w:color="00B050"/>
              <w:right w:val="nil"/>
            </w:tcBorders>
            <w:shd w:val="clear" w:color="auto" w:fill="FFFFFF" w:themeFill="background1"/>
          </w:tcPr>
          <w:p w:rsidR="00261DB2" w:rsidRPr="004A157B" w:rsidRDefault="00261DB2" w:rsidP="00261DB2">
            <w:pPr>
              <w:rPr>
                <w:rFonts w:ascii="Arial" w:hAnsi="Arial" w:cs="Arial"/>
              </w:rPr>
            </w:pPr>
          </w:p>
        </w:tc>
      </w:tr>
      <w:tr w:rsidR="00261DB2" w:rsidRPr="008B6412" w:rsidTr="00261DB2">
        <w:trPr>
          <w:trHeight w:val="192"/>
        </w:trPr>
        <w:tc>
          <w:tcPr>
            <w:tcW w:w="1730" w:type="dxa"/>
            <w:gridSpan w:val="2"/>
            <w:vMerge/>
            <w:tcBorders>
              <w:top w:val="nil"/>
              <w:left w:val="nil"/>
              <w:right w:val="nil"/>
            </w:tcBorders>
            <w:shd w:val="clear" w:color="auto" w:fill="FFFFFF" w:themeFill="background1"/>
            <w:vAlign w:val="center"/>
          </w:tcPr>
          <w:p w:rsidR="00261DB2" w:rsidRPr="008B6412" w:rsidRDefault="00261DB2" w:rsidP="00261DB2">
            <w:pPr>
              <w:jc w:val="center"/>
              <w:rPr>
                <w:rFonts w:ascii="Arial" w:hAnsi="Arial" w:cs="Arial"/>
                <w:noProof/>
                <w:lang w:eastAsia="fr-FR"/>
              </w:rPr>
            </w:pPr>
          </w:p>
        </w:tc>
        <w:tc>
          <w:tcPr>
            <w:tcW w:w="1389" w:type="dxa"/>
            <w:gridSpan w:val="2"/>
            <w:tcBorders>
              <w:top w:val="single" w:sz="2" w:space="0" w:color="7C9E40"/>
              <w:left w:val="nil"/>
              <w:bottom w:val="single" w:sz="6" w:space="0" w:color="00B050"/>
              <w:right w:val="nil"/>
            </w:tcBorders>
            <w:shd w:val="clear" w:color="auto" w:fill="7C9E40"/>
            <w:vAlign w:val="center"/>
          </w:tcPr>
          <w:p w:rsidR="00261DB2" w:rsidRPr="00863286" w:rsidRDefault="00261DB2" w:rsidP="00261DB2">
            <w:pPr>
              <w:rPr>
                <w:rFonts w:ascii="Arial" w:hAnsi="Arial" w:cs="Arial"/>
                <w:color w:val="FFFFFF" w:themeColor="background1"/>
                <w:sz w:val="14"/>
              </w:rPr>
            </w:pPr>
            <w:r w:rsidRPr="00863286">
              <w:rPr>
                <w:rFonts w:ascii="Arial" w:hAnsi="Arial" w:cs="Arial"/>
                <w:color w:val="FFFFFF" w:themeColor="background1"/>
                <w:sz w:val="14"/>
              </w:rPr>
              <w:t>Objectif Général :</w:t>
            </w:r>
          </w:p>
        </w:tc>
        <w:tc>
          <w:tcPr>
            <w:tcW w:w="1276" w:type="dxa"/>
            <w:gridSpan w:val="3"/>
            <w:tcBorders>
              <w:top w:val="single" w:sz="6" w:space="0" w:color="00B050"/>
              <w:left w:val="nil"/>
              <w:bottom w:val="single" w:sz="6" w:space="0" w:color="00B050"/>
              <w:right w:val="nil"/>
            </w:tcBorders>
            <w:shd w:val="clear" w:color="auto" w:fill="FFFFFF" w:themeFill="background1"/>
            <w:vAlign w:val="center"/>
          </w:tcPr>
          <w:p w:rsidR="00261DB2" w:rsidRPr="00863286" w:rsidRDefault="00261DB2" w:rsidP="00261DB2">
            <w:pPr>
              <w:rPr>
                <w:rFonts w:ascii="Arial" w:hAnsi="Arial" w:cs="Arial"/>
                <w:b/>
                <w:color w:val="000000" w:themeColor="text1"/>
                <w:sz w:val="14"/>
              </w:rPr>
            </w:pPr>
            <w:r w:rsidRPr="00863286">
              <w:rPr>
                <w:rFonts w:ascii="Arial" w:hAnsi="Arial" w:cs="Arial"/>
                <w:b/>
                <w:color w:val="000000" w:themeColor="text1"/>
                <w:sz w:val="14"/>
              </w:rPr>
              <w:t xml:space="preserve">1. </w:t>
            </w:r>
            <w:r>
              <w:rPr>
                <w:rFonts w:ascii="Arial" w:hAnsi="Arial" w:cs="Arial"/>
                <w:b/>
                <w:color w:val="000000" w:themeColor="text1"/>
                <w:sz w:val="14"/>
              </w:rPr>
              <w:t>Frise chronologique</w:t>
            </w:r>
          </w:p>
        </w:tc>
        <w:tc>
          <w:tcPr>
            <w:tcW w:w="1559" w:type="dxa"/>
            <w:gridSpan w:val="4"/>
            <w:tcBorders>
              <w:top w:val="single" w:sz="6" w:space="0" w:color="00B050"/>
              <w:left w:val="nil"/>
              <w:bottom w:val="single" w:sz="6" w:space="0" w:color="00B050"/>
              <w:right w:val="nil"/>
            </w:tcBorders>
            <w:shd w:val="clear" w:color="auto" w:fill="7C9E40"/>
            <w:vAlign w:val="center"/>
          </w:tcPr>
          <w:p w:rsidR="00261DB2" w:rsidRPr="00863286" w:rsidRDefault="00261DB2" w:rsidP="00261DB2">
            <w:pPr>
              <w:rPr>
                <w:rFonts w:ascii="Arial" w:hAnsi="Arial" w:cs="Arial"/>
                <w:color w:val="FFFFFF" w:themeColor="background1"/>
                <w:sz w:val="14"/>
              </w:rPr>
            </w:pPr>
            <w:r w:rsidRPr="00863286">
              <w:rPr>
                <w:rFonts w:ascii="Arial" w:hAnsi="Arial" w:cs="Arial"/>
                <w:color w:val="FFFFFF" w:themeColor="background1"/>
                <w:sz w:val="14"/>
              </w:rPr>
              <w:t>Objectif Spécifique :</w:t>
            </w:r>
          </w:p>
        </w:tc>
        <w:tc>
          <w:tcPr>
            <w:tcW w:w="3368" w:type="dxa"/>
            <w:gridSpan w:val="7"/>
            <w:tcBorders>
              <w:top w:val="single" w:sz="6" w:space="0" w:color="00B050"/>
              <w:left w:val="nil"/>
              <w:bottom w:val="single" w:sz="6" w:space="0" w:color="00B050"/>
              <w:right w:val="nil"/>
            </w:tcBorders>
            <w:shd w:val="clear" w:color="auto" w:fill="FFFFFF" w:themeFill="background1"/>
            <w:vAlign w:val="center"/>
          </w:tcPr>
          <w:p w:rsidR="00261DB2" w:rsidRPr="00863286" w:rsidRDefault="00261DB2" w:rsidP="00261DB2">
            <w:pPr>
              <w:rPr>
                <w:rFonts w:ascii="Arial" w:hAnsi="Arial" w:cs="Arial"/>
                <w:b/>
                <w:color w:val="000000" w:themeColor="text1"/>
                <w:sz w:val="14"/>
              </w:rPr>
            </w:pPr>
            <w:r w:rsidRPr="00863286">
              <w:rPr>
                <w:rFonts w:ascii="Arial" w:hAnsi="Arial" w:cs="Arial"/>
                <w:b/>
                <w:color w:val="000000" w:themeColor="text1"/>
                <w:sz w:val="14"/>
              </w:rPr>
              <w:t xml:space="preserve">1.1. Identifier </w:t>
            </w:r>
            <w:r w:rsidRPr="001B0F46">
              <w:rPr>
                <w:rFonts w:ascii="Arial" w:hAnsi="Arial" w:cs="Arial"/>
                <w:b/>
                <w:color w:val="000000" w:themeColor="text1"/>
                <w:sz w:val="14"/>
              </w:rPr>
              <w:t>Les 6 périodes de l’histoire</w:t>
            </w:r>
          </w:p>
        </w:tc>
      </w:tr>
      <w:tr w:rsidR="00261DB2" w:rsidRPr="008B6412" w:rsidTr="00261DB2">
        <w:trPr>
          <w:trHeight w:val="710"/>
        </w:trPr>
        <w:tc>
          <w:tcPr>
            <w:tcW w:w="1730" w:type="dxa"/>
            <w:gridSpan w:val="2"/>
            <w:vMerge/>
            <w:tcBorders>
              <w:top w:val="nil"/>
              <w:left w:val="nil"/>
              <w:right w:val="nil"/>
            </w:tcBorders>
            <w:shd w:val="clear" w:color="auto" w:fill="FFFFFF" w:themeFill="background1"/>
            <w:vAlign w:val="center"/>
          </w:tcPr>
          <w:p w:rsidR="00261DB2" w:rsidRPr="008B6412" w:rsidRDefault="00261DB2" w:rsidP="00261DB2">
            <w:pPr>
              <w:jc w:val="center"/>
              <w:rPr>
                <w:rFonts w:ascii="Arial" w:hAnsi="Arial" w:cs="Arial"/>
                <w:noProof/>
                <w:lang w:eastAsia="fr-FR"/>
              </w:rPr>
            </w:pPr>
          </w:p>
        </w:tc>
        <w:tc>
          <w:tcPr>
            <w:tcW w:w="7592" w:type="dxa"/>
            <w:gridSpan w:val="16"/>
            <w:tcBorders>
              <w:top w:val="single" w:sz="6" w:space="0" w:color="00B050"/>
              <w:left w:val="nil"/>
              <w:right w:val="nil"/>
            </w:tcBorders>
            <w:shd w:val="clear" w:color="auto" w:fill="FFFFFF" w:themeFill="background1"/>
            <w:vAlign w:val="center"/>
          </w:tcPr>
          <w:p w:rsidR="00261DB2" w:rsidRPr="008B6412" w:rsidRDefault="00261DB2" w:rsidP="00916668">
            <w:pPr>
              <w:pStyle w:val="Titre3"/>
            </w:pPr>
            <w:bookmarkStart w:id="5" w:name="_Toc434844691"/>
            <w:r>
              <w:t xml:space="preserve">La vie quotidienne au moyen âge : La vie des </w:t>
            </w:r>
            <w:r w:rsidR="00916668">
              <w:t>paysans</w:t>
            </w:r>
            <w:bookmarkEnd w:id="5"/>
          </w:p>
        </w:tc>
      </w:tr>
      <w:tr w:rsidR="00261DB2" w:rsidRPr="008B6412" w:rsidTr="00261DB2">
        <w:trPr>
          <w:trHeight w:val="32"/>
        </w:trPr>
        <w:tc>
          <w:tcPr>
            <w:tcW w:w="1730" w:type="dxa"/>
            <w:gridSpan w:val="2"/>
            <w:vMerge/>
            <w:tcBorders>
              <w:left w:val="nil"/>
              <w:bottom w:val="single" w:sz="2" w:space="0" w:color="7C9E40"/>
              <w:right w:val="nil"/>
            </w:tcBorders>
            <w:shd w:val="clear" w:color="auto" w:fill="FFFFFF" w:themeFill="background1"/>
          </w:tcPr>
          <w:p w:rsidR="00261DB2" w:rsidRPr="008B6412" w:rsidRDefault="00261DB2" w:rsidP="00261DB2">
            <w:pPr>
              <w:rPr>
                <w:rFonts w:ascii="Arial" w:hAnsi="Arial" w:cs="Arial"/>
                <w:noProof/>
                <w:lang w:eastAsia="fr-FR"/>
              </w:rPr>
            </w:pPr>
          </w:p>
        </w:tc>
        <w:tc>
          <w:tcPr>
            <w:tcW w:w="1389" w:type="dxa"/>
            <w:gridSpan w:val="2"/>
            <w:tcBorders>
              <w:top w:val="nil"/>
              <w:left w:val="nil"/>
              <w:bottom w:val="single" w:sz="2" w:space="0" w:color="7C9E40"/>
              <w:right w:val="nil"/>
            </w:tcBorders>
            <w:shd w:val="clear" w:color="auto" w:fill="7C9E40"/>
            <w:vAlign w:val="center"/>
          </w:tcPr>
          <w:p w:rsidR="00261DB2" w:rsidRPr="0051587F" w:rsidRDefault="00261DB2" w:rsidP="00261DB2">
            <w:pPr>
              <w:rPr>
                <w:rFonts w:ascii="Arial" w:hAnsi="Arial" w:cs="Arial"/>
                <w:color w:val="17365D" w:themeColor="text2" w:themeShade="BF"/>
                <w:sz w:val="20"/>
                <w:szCs w:val="20"/>
              </w:rPr>
            </w:pPr>
            <w:proofErr w:type="gramStart"/>
            <w:r w:rsidRPr="0051587F">
              <w:rPr>
                <w:rFonts w:ascii="Arial" w:hAnsi="Arial" w:cs="Arial"/>
                <w:color w:val="FFFFFF" w:themeColor="background1"/>
                <w:sz w:val="20"/>
                <w:szCs w:val="20"/>
              </w:rPr>
              <w:t>Consignes</w:t>
            </w:r>
            <w:proofErr w:type="gramEnd"/>
            <w:r w:rsidRPr="0051587F">
              <w:rPr>
                <w:rFonts w:ascii="Arial" w:hAnsi="Arial" w:cs="Arial"/>
                <w:color w:val="FFFFFF" w:themeColor="background1"/>
                <w:sz w:val="20"/>
                <w:szCs w:val="20"/>
              </w:rPr>
              <w:t> :</w:t>
            </w:r>
          </w:p>
        </w:tc>
        <w:tc>
          <w:tcPr>
            <w:tcW w:w="6203" w:type="dxa"/>
            <w:gridSpan w:val="14"/>
            <w:tcBorders>
              <w:top w:val="single" w:sz="6" w:space="0" w:color="00B050"/>
              <w:left w:val="nil"/>
              <w:bottom w:val="single" w:sz="2" w:space="0" w:color="7C9E40"/>
              <w:right w:val="nil"/>
            </w:tcBorders>
            <w:shd w:val="clear" w:color="auto" w:fill="FFFFE7"/>
            <w:vAlign w:val="center"/>
          </w:tcPr>
          <w:p w:rsidR="00261DB2" w:rsidRPr="0051587F" w:rsidRDefault="00261DB2" w:rsidP="00261DB2">
            <w:pPr>
              <w:rPr>
                <w:rFonts w:ascii="Arial" w:eastAsia="Times New Roman" w:hAnsi="Arial" w:cs="Arial"/>
                <w:color w:val="000000"/>
                <w:sz w:val="20"/>
                <w:szCs w:val="20"/>
                <w:lang w:eastAsia="fr-FR"/>
              </w:rPr>
            </w:pPr>
            <w:r>
              <w:rPr>
                <w:rFonts w:ascii="Arial" w:hAnsi="Arial" w:cs="Arial"/>
                <w:color w:val="000000" w:themeColor="text1"/>
                <w:sz w:val="20"/>
                <w:szCs w:val="20"/>
              </w:rPr>
              <w:t>Indique les noms et les dates des débuts, des personnages, des œuvres et des événements des 3 premières pér</w:t>
            </w:r>
            <w:r w:rsidRPr="007B0531">
              <w:rPr>
                <w:rFonts w:ascii="Arial" w:hAnsi="Arial" w:cs="Arial"/>
                <w:color w:val="000000" w:themeColor="text1"/>
                <w:sz w:val="20"/>
                <w:szCs w:val="20"/>
              </w:rPr>
              <w:t>iodes de l’histoire</w:t>
            </w:r>
          </w:p>
        </w:tc>
      </w:tr>
      <w:tr w:rsidR="00261DB2" w:rsidRPr="004A157B" w:rsidTr="00261DB2">
        <w:trPr>
          <w:trHeight w:val="32"/>
        </w:trPr>
        <w:tc>
          <w:tcPr>
            <w:tcW w:w="288" w:type="dxa"/>
            <w:tcBorders>
              <w:top w:val="single" w:sz="2" w:space="0" w:color="7C9E40"/>
              <w:left w:val="nil"/>
              <w:bottom w:val="nil"/>
              <w:right w:val="nil"/>
            </w:tcBorders>
            <w:shd w:val="clear" w:color="auto" w:fill="CBDDAB"/>
            <w:vAlign w:val="center"/>
          </w:tcPr>
          <w:p w:rsidR="00261DB2" w:rsidRPr="004A157B" w:rsidRDefault="00261DB2" w:rsidP="00261DB2">
            <w:pPr>
              <w:rPr>
                <w:rFonts w:ascii="Arial" w:hAnsi="Arial" w:cs="Arial"/>
                <w:color w:val="17365D" w:themeColor="text2" w:themeShade="BF"/>
                <w:sz w:val="14"/>
                <w:szCs w:val="16"/>
              </w:rPr>
            </w:pPr>
            <w:r w:rsidRPr="004A157B">
              <w:rPr>
                <w:rFonts w:ascii="Arial" w:hAnsi="Arial" w:cs="Arial"/>
                <w:color w:val="008000"/>
                <w:sz w:val="14"/>
                <w:szCs w:val="16"/>
              </w:rPr>
              <w:t>0</w:t>
            </w:r>
          </w:p>
        </w:tc>
        <w:tc>
          <w:tcPr>
            <w:tcW w:w="1442" w:type="dxa"/>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Appréhension de la connaissance</w:t>
            </w:r>
          </w:p>
        </w:tc>
        <w:tc>
          <w:tcPr>
            <w:tcW w:w="304" w:type="dxa"/>
            <w:tcBorders>
              <w:top w:val="single" w:sz="2" w:space="0" w:color="7C9E40"/>
              <w:left w:val="nil"/>
              <w:bottom w:val="nil"/>
              <w:right w:val="nil"/>
            </w:tcBorders>
            <w:shd w:val="clear" w:color="auto" w:fill="C2D69B" w:themeFill="accent3" w:themeFillTint="99"/>
            <w:vAlign w:val="center"/>
          </w:tcPr>
          <w:p w:rsidR="00261DB2" w:rsidRPr="004A157B" w:rsidRDefault="00261DB2" w:rsidP="00261DB2">
            <w:pPr>
              <w:rPr>
                <w:rFonts w:ascii="Arial" w:hAnsi="Arial" w:cs="Arial"/>
                <w:b/>
                <w:color w:val="17365D" w:themeColor="text2" w:themeShade="BF"/>
                <w:sz w:val="14"/>
                <w:szCs w:val="16"/>
              </w:rPr>
            </w:pPr>
            <w:r w:rsidRPr="004A157B">
              <w:rPr>
                <w:rFonts w:ascii="Arial" w:hAnsi="Arial" w:cs="Arial"/>
                <w:b/>
                <w:color w:val="008000"/>
                <w:sz w:val="14"/>
                <w:szCs w:val="16"/>
              </w:rPr>
              <w:t>1</w:t>
            </w:r>
          </w:p>
        </w:tc>
        <w:tc>
          <w:tcPr>
            <w:tcW w:w="1365" w:type="dxa"/>
            <w:gridSpan w:val="2"/>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Compréhension des termes</w:t>
            </w:r>
          </w:p>
        </w:tc>
        <w:tc>
          <w:tcPr>
            <w:tcW w:w="304" w:type="dxa"/>
            <w:tcBorders>
              <w:top w:val="single" w:sz="2" w:space="0" w:color="7C9E40"/>
              <w:left w:val="nil"/>
              <w:bottom w:val="nil"/>
              <w:right w:val="nil"/>
            </w:tcBorders>
            <w:shd w:val="clear" w:color="auto" w:fill="CBDDAB"/>
            <w:vAlign w:val="center"/>
          </w:tcPr>
          <w:p w:rsidR="00261DB2" w:rsidRPr="004A157B" w:rsidRDefault="00261DB2" w:rsidP="00261DB2">
            <w:pPr>
              <w:rPr>
                <w:rFonts w:ascii="Arial" w:hAnsi="Arial" w:cs="Arial"/>
                <w:b/>
                <w:color w:val="17365D" w:themeColor="text2" w:themeShade="BF"/>
                <w:sz w:val="14"/>
                <w:szCs w:val="16"/>
              </w:rPr>
            </w:pPr>
            <w:r w:rsidRPr="004A157B">
              <w:rPr>
                <w:rFonts w:ascii="Arial" w:hAnsi="Arial" w:cs="Arial"/>
                <w:b/>
                <w:color w:val="008000"/>
                <w:sz w:val="14"/>
                <w:szCs w:val="16"/>
              </w:rPr>
              <w:t>2</w:t>
            </w:r>
          </w:p>
        </w:tc>
        <w:tc>
          <w:tcPr>
            <w:tcW w:w="1280" w:type="dxa"/>
            <w:gridSpan w:val="2"/>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Application partielle</w:t>
            </w:r>
          </w:p>
        </w:tc>
        <w:tc>
          <w:tcPr>
            <w:tcW w:w="296" w:type="dxa"/>
            <w:gridSpan w:val="2"/>
            <w:tcBorders>
              <w:top w:val="single" w:sz="2" w:space="0" w:color="7C9E40"/>
              <w:left w:val="nil"/>
              <w:bottom w:val="nil"/>
              <w:right w:val="nil"/>
            </w:tcBorders>
            <w:shd w:val="clear" w:color="auto" w:fill="CBDDAB"/>
            <w:vAlign w:val="center"/>
          </w:tcPr>
          <w:p w:rsidR="00261DB2" w:rsidRPr="004A157B" w:rsidRDefault="00261DB2" w:rsidP="00261DB2">
            <w:pPr>
              <w:rPr>
                <w:rFonts w:ascii="Arial" w:hAnsi="Arial" w:cs="Arial"/>
                <w:b/>
                <w:color w:val="17365D" w:themeColor="text2" w:themeShade="BF"/>
                <w:sz w:val="14"/>
                <w:szCs w:val="16"/>
              </w:rPr>
            </w:pPr>
            <w:r w:rsidRPr="004A157B">
              <w:rPr>
                <w:rFonts w:ascii="Arial" w:hAnsi="Arial" w:cs="Arial"/>
                <w:b/>
                <w:color w:val="17365D" w:themeColor="text2" w:themeShade="BF"/>
                <w:sz w:val="14"/>
                <w:szCs w:val="16"/>
              </w:rPr>
              <w:t>3</w:t>
            </w:r>
          </w:p>
        </w:tc>
        <w:tc>
          <w:tcPr>
            <w:tcW w:w="1144" w:type="dxa"/>
            <w:gridSpan w:val="2"/>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 xml:space="preserve">Application moyenne </w:t>
            </w:r>
          </w:p>
        </w:tc>
        <w:tc>
          <w:tcPr>
            <w:tcW w:w="272" w:type="dxa"/>
            <w:gridSpan w:val="2"/>
            <w:tcBorders>
              <w:top w:val="single" w:sz="2" w:space="0" w:color="7C9E40"/>
              <w:left w:val="nil"/>
              <w:bottom w:val="nil"/>
              <w:right w:val="nil"/>
            </w:tcBorders>
            <w:shd w:val="clear" w:color="auto" w:fill="CBDDAB"/>
            <w:vAlign w:val="center"/>
          </w:tcPr>
          <w:p w:rsidR="00261DB2" w:rsidRPr="004A157B" w:rsidRDefault="00261DB2" w:rsidP="00261DB2">
            <w:pPr>
              <w:rPr>
                <w:rFonts w:ascii="Arial" w:hAnsi="Arial" w:cs="Arial"/>
                <w:b/>
                <w:color w:val="008000"/>
                <w:sz w:val="14"/>
                <w:szCs w:val="16"/>
              </w:rPr>
            </w:pPr>
            <w:r w:rsidRPr="004A157B">
              <w:rPr>
                <w:rFonts w:ascii="Arial" w:hAnsi="Arial" w:cs="Arial"/>
                <w:b/>
                <w:color w:val="17365D" w:themeColor="text2" w:themeShade="BF"/>
                <w:sz w:val="14"/>
                <w:szCs w:val="16"/>
              </w:rPr>
              <w:t>4</w:t>
            </w:r>
          </w:p>
        </w:tc>
        <w:tc>
          <w:tcPr>
            <w:tcW w:w="1408" w:type="dxa"/>
            <w:gridSpan w:val="2"/>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eastAsia="Times New Roman" w:hAnsi="Arial" w:cs="Arial"/>
                <w:color w:val="000000"/>
                <w:sz w:val="14"/>
                <w:szCs w:val="16"/>
                <w:lang w:eastAsia="fr-FR"/>
              </w:rPr>
            </w:pPr>
            <w:r w:rsidRPr="004A157B">
              <w:rPr>
                <w:rFonts w:ascii="Arial" w:eastAsia="Times New Roman" w:hAnsi="Arial" w:cs="Arial"/>
                <w:color w:val="000000"/>
                <w:sz w:val="14"/>
                <w:szCs w:val="16"/>
                <w:lang w:eastAsia="fr-FR"/>
              </w:rPr>
              <w:t xml:space="preserve">Maîtrise méthodologique </w:t>
            </w:r>
          </w:p>
        </w:tc>
        <w:tc>
          <w:tcPr>
            <w:tcW w:w="296" w:type="dxa"/>
            <w:tcBorders>
              <w:top w:val="single" w:sz="2" w:space="0" w:color="7C9E40"/>
              <w:left w:val="nil"/>
              <w:bottom w:val="nil"/>
              <w:right w:val="nil"/>
            </w:tcBorders>
            <w:shd w:val="clear" w:color="auto" w:fill="CBDDAB"/>
            <w:vAlign w:val="center"/>
          </w:tcPr>
          <w:p w:rsidR="00261DB2" w:rsidRPr="004A157B" w:rsidRDefault="00261DB2" w:rsidP="00261DB2">
            <w:pPr>
              <w:rPr>
                <w:rFonts w:ascii="Arial" w:hAnsi="Arial" w:cs="Arial"/>
                <w:b/>
                <w:color w:val="17365D" w:themeColor="text2" w:themeShade="BF"/>
                <w:sz w:val="14"/>
                <w:szCs w:val="16"/>
              </w:rPr>
            </w:pPr>
            <w:r w:rsidRPr="004A157B">
              <w:rPr>
                <w:rFonts w:ascii="Arial" w:hAnsi="Arial" w:cs="Arial"/>
                <w:b/>
                <w:color w:val="17365D" w:themeColor="text2" w:themeShade="BF"/>
                <w:sz w:val="14"/>
                <w:szCs w:val="16"/>
              </w:rPr>
              <w:t>5</w:t>
            </w:r>
          </w:p>
        </w:tc>
        <w:tc>
          <w:tcPr>
            <w:tcW w:w="923" w:type="dxa"/>
            <w:tcBorders>
              <w:top w:val="single" w:sz="2" w:space="0" w:color="7C9E40"/>
              <w:left w:val="nil"/>
              <w:bottom w:val="nil"/>
              <w:right w:val="nil"/>
            </w:tcBorders>
            <w:shd w:val="clear" w:color="auto" w:fill="FFFFFF" w:themeFill="background1"/>
            <w:vAlign w:val="center"/>
          </w:tcPr>
          <w:p w:rsidR="00261DB2" w:rsidRPr="004A157B" w:rsidRDefault="00261DB2" w:rsidP="00261DB2">
            <w:pPr>
              <w:rPr>
                <w:rFonts w:ascii="Arial" w:hAnsi="Arial" w:cs="Arial"/>
                <w:b/>
                <w:color w:val="17365D" w:themeColor="text2" w:themeShade="BF"/>
                <w:sz w:val="14"/>
                <w:szCs w:val="16"/>
              </w:rPr>
            </w:pPr>
            <w:r w:rsidRPr="004A157B">
              <w:rPr>
                <w:rFonts w:ascii="Arial" w:eastAsia="Times New Roman" w:hAnsi="Arial" w:cs="Arial"/>
                <w:color w:val="000000"/>
                <w:sz w:val="14"/>
                <w:szCs w:val="16"/>
                <w:lang w:eastAsia="fr-FR"/>
              </w:rPr>
              <w:t>Acquisition du savoir</w:t>
            </w:r>
          </w:p>
        </w:tc>
      </w:tr>
    </w:tbl>
    <w:p w:rsidR="00261DB2" w:rsidRDefault="00261DB2" w:rsidP="00261DB2"/>
    <w:p w:rsidR="00916668" w:rsidRDefault="00916668" w:rsidP="00261DB2">
      <w:r w:rsidRPr="005417EC">
        <w:t>1 – Une société paysanne : Au Moyen Age, 9 personnes sur 10 sont des paysans et vivent dans les seigneuries. On appelle « vilains » les paysans libres (qui ne dépendent pas d'un seigneur) et « serf » ceux qui appartiennent au seigneur.</w:t>
      </w:r>
    </w:p>
    <w:p w:rsidR="00916668" w:rsidRDefault="00916668" w:rsidP="00261DB2"/>
    <w:p w:rsidR="00916668" w:rsidRDefault="00916668" w:rsidP="00261DB2">
      <w:r w:rsidRPr="005417EC">
        <w:t>2 – Le travail des champs:</w:t>
      </w:r>
    </w:p>
    <w:p w:rsidR="00916668" w:rsidRDefault="00916668" w:rsidP="00261DB2"/>
    <w:p w:rsidR="00916668" w:rsidRPr="005417EC" w:rsidRDefault="00916668" w:rsidP="00916668">
      <w:r w:rsidRPr="005417EC">
        <w:t>3 – Une seigneurie : Le seigneur est propriétaire de la terre. La seigneurie comprend deux parties : la réserve du seigneur et les tenures que cultivent les paysans.</w:t>
      </w:r>
    </w:p>
    <w:p w:rsidR="00916668" w:rsidRDefault="00916668" w:rsidP="00916668">
      <w:r w:rsidRPr="005417EC">
        <w:t>Le seigneur doit protection et justice à ses paysans. En retour, ceux-ci travaillent la réserve (on parle de « corvées ») et doivent des redevances en nature et en argent.</w:t>
      </w:r>
    </w:p>
    <w:p w:rsidR="00916668" w:rsidRDefault="00916668" w:rsidP="00261DB2"/>
    <w:p w:rsidR="00916668" w:rsidRDefault="00916668" w:rsidP="00916668">
      <w:r w:rsidRPr="005417EC">
        <w:t>4 – La vie quotidienne : Les paysans habitent les villages autour du château, dans des clairières entourées de forêts. La vie des hommes et des femmes est pénible car les redevances sont lourdes et la production est faible. L'alimentation est à base de pain noir, de bouillies, de farine, de viande de porc, de haricots, de fèves, de choux, d'oignons, de carottes, de pommes, de prunes, de poires... On boit de la cervoise, de la bière et surtout du vin.</w:t>
      </w:r>
    </w:p>
    <w:p w:rsidR="00916668" w:rsidRDefault="00916668" w:rsidP="00261DB2"/>
    <w:p w:rsidR="00916668" w:rsidRPr="005417EC" w:rsidRDefault="00916668" w:rsidP="00916668">
      <w:r w:rsidRPr="005417EC">
        <w:t xml:space="preserve">5 – Un jeune paysan répond à son père : </w:t>
      </w:r>
      <w:r w:rsidRPr="005417EC">
        <w:br/>
        <w:t>Le père : Ta mère sait préparer une excellente bouillie, que ta bouche s'en régale plutôt que d'agir malhonnêtement afin de manger de la volaille. Mets de l'avoine dans ton seigle plutôt que de manger du poisson péché sans autorisation.</w:t>
      </w:r>
    </w:p>
    <w:p w:rsidR="00916668" w:rsidRPr="005417EC" w:rsidRDefault="00916668" w:rsidP="00916668">
      <w:r w:rsidRPr="005417EC">
        <w:t>Le fils : Bois de l'eau, moi je boirai du vin Si tu manges de la bouillie de farine, j'aurai du bouillon de poule autant que j'en voudrai. Je veux</w:t>
      </w:r>
    </w:p>
    <w:p w:rsidR="00916668" w:rsidRPr="005417EC" w:rsidRDefault="00916668" w:rsidP="00916668">
      <w:r w:rsidRPr="005417EC">
        <w:t>Jusqu’à ma mort manger du pain blanc et non du mauvais pain noir comme toi.</w:t>
      </w:r>
    </w:p>
    <w:p w:rsidR="00916668" w:rsidRPr="005417EC" w:rsidRDefault="00916668" w:rsidP="00916668"/>
    <w:p w:rsidR="00916668" w:rsidRDefault="00916668" w:rsidP="00916668">
      <w:r w:rsidRPr="005417EC">
        <w:t>6 - Une paysanne apportant du blé au moulin à eau : Une paysanne apportant du blé au moulin à eau, enluminure du X\7 " siècle (bibliothèque municipale de Metz)</w:t>
      </w:r>
    </w:p>
    <w:p w:rsidR="00916668" w:rsidRDefault="00916668" w:rsidP="00261DB2"/>
    <w:p w:rsidR="00916668" w:rsidRDefault="00C05DB5" w:rsidP="00C05DB5">
      <w:r w:rsidRPr="005417EC">
        <w:t>7 – Les nouvelles techniques: A partir du XIème siècle, les techniques agricoles s'améliorent. Avec le moulin à eau puis à vent, avec la charrue à versoir et le collier d'épaule, le travail se fait plus vite et mieux. Les défrichements de forêts et l'assèchement de marais permettent de cultiver de nouvelles terres. Grâce aux labours variés et parfois à l'abandon de la jachère, les rendements sont améliorés. Tout ceci permet à la population d'augmenter.</w:t>
      </w:r>
    </w:p>
    <w:p w:rsidR="00916668" w:rsidRDefault="00916668" w:rsidP="00261DB2"/>
    <w:p w:rsidR="00C05DB5" w:rsidRDefault="00C05DB5" w:rsidP="00C05DB5">
      <w:r w:rsidRPr="005417EC">
        <w:t>8 – Le travail de la terre: la charrue et le collier d'épaule</w:t>
      </w:r>
    </w:p>
    <w:p w:rsidR="00916668" w:rsidRDefault="00916668" w:rsidP="00261DB2"/>
    <w:p w:rsidR="00C05DB5" w:rsidRPr="005417EC" w:rsidRDefault="00C05DB5" w:rsidP="00261DB2">
      <w:r w:rsidRPr="005417EC">
        <w:t>9 – Les défrichements du XIème au XIIIème siècle</w:t>
      </w:r>
    </w:p>
    <w:p w:rsidR="00C05DB5" w:rsidRPr="005417EC" w:rsidRDefault="00C05DB5" w:rsidP="00261DB2"/>
    <w:p w:rsidR="00C05DB5" w:rsidRPr="005417EC" w:rsidRDefault="00C05DB5" w:rsidP="00261DB2">
      <w:r w:rsidRPr="005417EC">
        <w:t>10 – Les moines défricheurs :</w:t>
      </w:r>
      <w:r w:rsidRPr="00C05DB5">
        <w:t xml:space="preserve"> </w:t>
      </w:r>
      <w:r w:rsidRPr="005417EC">
        <w:t xml:space="preserve">(manuscrit du </w:t>
      </w:r>
      <w:proofErr w:type="spellStart"/>
      <w:r w:rsidRPr="005417EC">
        <w:t>XIIIa</w:t>
      </w:r>
      <w:proofErr w:type="spellEnd"/>
      <w:r w:rsidRPr="005417EC">
        <w:t xml:space="preserve">°`siècle) </w:t>
      </w:r>
      <w:proofErr w:type="spellStart"/>
      <w:r w:rsidRPr="005417EC">
        <w:t>iource</w:t>
      </w:r>
      <w:proofErr w:type="spellEnd"/>
      <w:r w:rsidRPr="005417EC">
        <w:t xml:space="preserve"> : le Moyen Age cycle 3 (les dossiers hachette)</w:t>
      </w:r>
    </w:p>
    <w:p w:rsidR="00C05DB5" w:rsidRPr="005417EC" w:rsidRDefault="00C05DB5" w:rsidP="00261DB2"/>
    <w:p w:rsidR="00C05DB5" w:rsidRPr="005417EC" w:rsidRDefault="00C05DB5" w:rsidP="00261DB2">
      <w:r w:rsidRPr="005417EC">
        <w:t>Lexique :</w:t>
      </w:r>
    </w:p>
    <w:p w:rsidR="00C05DB5" w:rsidRPr="005417EC" w:rsidRDefault="00C05DB5" w:rsidP="00261DB2">
      <w:r w:rsidRPr="005417EC">
        <w:t>Défrichement : action d’enlever la végétation naturelle pour ouvrir de nouvelles terres à la culture.</w:t>
      </w:r>
    </w:p>
    <w:p w:rsidR="00C05DB5" w:rsidRPr="005417EC" w:rsidRDefault="00C05DB5" w:rsidP="00261DB2">
      <w:r w:rsidRPr="005417EC">
        <w:t>Jachère : repos de la terre pendant une saison.</w:t>
      </w:r>
    </w:p>
    <w:p w:rsidR="00C05DB5" w:rsidRPr="005417EC" w:rsidRDefault="00C05DB5" w:rsidP="00261DB2">
      <w:r w:rsidRPr="005417EC">
        <w:lastRenderedPageBreak/>
        <w:t>Réserve : partie de la seigneurie réservée au seigneur.</w:t>
      </w:r>
    </w:p>
    <w:p w:rsidR="00C05DB5" w:rsidRPr="005417EC" w:rsidRDefault="00C05DB5" w:rsidP="00261DB2">
      <w:r w:rsidRPr="005417EC">
        <w:t>Serf : paysan du Moyen-Age entièrement dépendant du seigneur.</w:t>
      </w:r>
    </w:p>
    <w:p w:rsidR="00C05DB5" w:rsidRPr="005417EC" w:rsidRDefault="00C05DB5" w:rsidP="00261DB2">
      <w:r w:rsidRPr="005417EC">
        <w:t>Tenures : terre de la seigneurie cultivées par les paysans.</w:t>
      </w:r>
    </w:p>
    <w:p w:rsidR="00C05DB5" w:rsidRDefault="00C05DB5" w:rsidP="00261DB2"/>
    <w:sectPr w:rsidR="00C05DB5" w:rsidSect="007E7C3E">
      <w:headerReference w:type="default" r:id="rId18"/>
      <w:footerReference w:type="default" r:id="rId19"/>
      <w:pgSz w:w="11906" w:h="16838"/>
      <w:pgMar w:top="110" w:right="1417" w:bottom="709" w:left="1417" w:header="56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E96" w:rsidRDefault="00A22E96" w:rsidP="00063DBA">
      <w:r>
        <w:separator/>
      </w:r>
    </w:p>
  </w:endnote>
  <w:endnote w:type="continuationSeparator" w:id="0">
    <w:p w:rsidR="00A22E96" w:rsidRDefault="00A22E96" w:rsidP="0006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16"/>
    </w:tblGrid>
    <w:tr w:rsidR="00866A16" w:rsidTr="00990901">
      <w:tc>
        <w:tcPr>
          <w:tcW w:w="696" w:type="dxa"/>
          <w:vAlign w:val="center"/>
        </w:tcPr>
        <w:p w:rsidR="00866A16" w:rsidRDefault="00866A16" w:rsidP="00990901">
          <w:pPr>
            <w:pStyle w:val="Pieddepage"/>
          </w:pPr>
          <w:r>
            <w:rPr>
              <w:rFonts w:ascii="Arial" w:hAnsi="Arial" w:cs="Arial"/>
              <w:b/>
              <w:noProof/>
              <w:lang w:eastAsia="fr-FR"/>
            </w:rPr>
            <w:drawing>
              <wp:inline distT="0" distB="0" distL="0" distR="0" wp14:anchorId="67C69396" wp14:editId="4818C0F3">
                <wp:extent cx="280212" cy="292100"/>
                <wp:effectExtent l="0" t="0" r="5715" b="0"/>
                <wp:docPr id="4" name="Image 4" descr="LogoSteve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teven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21" cy="293881"/>
                        </a:xfrm>
                        <a:prstGeom prst="rect">
                          <a:avLst/>
                        </a:prstGeom>
                        <a:noFill/>
                        <a:ln>
                          <a:noFill/>
                        </a:ln>
                      </pic:spPr>
                    </pic:pic>
                  </a:graphicData>
                </a:graphic>
              </wp:inline>
            </w:drawing>
          </w:r>
        </w:p>
      </w:tc>
      <w:tc>
        <w:tcPr>
          <w:tcW w:w="8516" w:type="dxa"/>
          <w:vAlign w:val="center"/>
        </w:tcPr>
        <w:p w:rsidR="00866A16" w:rsidRDefault="00866A16" w:rsidP="00990901">
          <w:pPr>
            <w:pStyle w:val="Pieddepage"/>
          </w:pPr>
          <w:r>
            <w:t xml:space="preserve">David STEVENS, Conseil en systèmes et logiciels informatiques, </w:t>
          </w:r>
          <w:hyperlink r:id="rId2" w:history="1">
            <w:r w:rsidRPr="00C7551F">
              <w:rPr>
                <w:rStyle w:val="Lienhypertexte"/>
              </w:rPr>
              <w:t>dstevens@club-internet.fr</w:t>
            </w:r>
          </w:hyperlink>
          <w:r>
            <w:t xml:space="preserve"> </w:t>
          </w:r>
        </w:p>
      </w:tc>
    </w:tr>
  </w:tbl>
  <w:p w:rsidR="00866A16" w:rsidRPr="000C498E" w:rsidRDefault="00866A16" w:rsidP="000C498E">
    <w:pPr>
      <w:pStyle w:val="Pieddepag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E96" w:rsidRDefault="00A22E96" w:rsidP="00063DBA">
      <w:r>
        <w:separator/>
      </w:r>
    </w:p>
  </w:footnote>
  <w:footnote w:type="continuationSeparator" w:id="0">
    <w:p w:rsidR="00A22E96" w:rsidRDefault="00A22E96" w:rsidP="00063D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A16" w:rsidRPr="00063DBA" w:rsidRDefault="00866A16">
    <w:pPr>
      <w:pStyle w:val="En-tte"/>
      <w:rPr>
        <w:sz w:val="20"/>
        <w:szCs w:val="20"/>
      </w:rPr>
    </w:pPr>
    <w:r>
      <w:rPr>
        <w:noProof/>
        <w:lang w:eastAsia="fr-FR"/>
      </w:rPr>
      <w:drawing>
        <wp:anchor distT="0" distB="0" distL="114300" distR="114300" simplePos="0" relativeHeight="251659264" behindDoc="1" locked="0" layoutInCell="1" allowOverlap="1" wp14:anchorId="2B820C41" wp14:editId="371CD28F">
          <wp:simplePos x="0" y="0"/>
          <wp:positionH relativeFrom="column">
            <wp:posOffset>-42545</wp:posOffset>
          </wp:positionH>
          <wp:positionV relativeFrom="paragraph">
            <wp:posOffset>-24130</wp:posOffset>
          </wp:positionV>
          <wp:extent cx="283845" cy="309245"/>
          <wp:effectExtent l="0" t="0" r="1905" b="0"/>
          <wp:wrapTight wrapText="bothSides">
            <wp:wrapPolygon edited="0">
              <wp:start x="0" y="0"/>
              <wp:lineTo x="0" y="19959"/>
              <wp:lineTo x="20295" y="19959"/>
              <wp:lineTo x="2029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845" cy="309245"/>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            Exercices d’Histoire</w:t>
    </w:r>
    <w:r>
      <w:rPr>
        <w:sz w:val="20"/>
        <w:szCs w:val="20"/>
      </w:rPr>
      <w:tab/>
    </w:r>
    <w:r w:rsidRPr="004A0259">
      <w:rPr>
        <w:sz w:val="20"/>
        <w:szCs w:val="20"/>
      </w:rPr>
      <w:tab/>
    </w:r>
    <w:r w:rsidRPr="00063DBA">
      <w:rPr>
        <w:sz w:val="20"/>
        <w:szCs w:val="20"/>
      </w:rPr>
      <w:t xml:space="preserve">p. </w:t>
    </w:r>
    <w:r w:rsidRPr="00063DBA">
      <w:rPr>
        <w:sz w:val="20"/>
        <w:szCs w:val="20"/>
      </w:rPr>
      <w:fldChar w:fldCharType="begin"/>
    </w:r>
    <w:r w:rsidRPr="00063DBA">
      <w:rPr>
        <w:sz w:val="20"/>
        <w:szCs w:val="20"/>
      </w:rPr>
      <w:instrText>PAGE   \* MERGEFORMAT</w:instrText>
    </w:r>
    <w:r w:rsidRPr="00063DBA">
      <w:rPr>
        <w:sz w:val="20"/>
        <w:szCs w:val="20"/>
      </w:rPr>
      <w:fldChar w:fldCharType="separate"/>
    </w:r>
    <w:r w:rsidR="006D7F59">
      <w:rPr>
        <w:noProof/>
        <w:sz w:val="20"/>
        <w:szCs w:val="20"/>
      </w:rPr>
      <w:t>2</w:t>
    </w:r>
    <w:r w:rsidRPr="00063DBA">
      <w:rPr>
        <w:sz w:val="20"/>
        <w:szCs w:val="20"/>
      </w:rPr>
      <w:fldChar w:fldCharType="end"/>
    </w:r>
  </w:p>
  <w:p w:rsidR="00866A16" w:rsidRDefault="00866A16" w:rsidP="00F76F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EF7"/>
    <w:multiLevelType w:val="hybridMultilevel"/>
    <w:tmpl w:val="AA0AC6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F41DA9"/>
    <w:multiLevelType w:val="singleLevel"/>
    <w:tmpl w:val="6DD3D55D"/>
    <w:lvl w:ilvl="0">
      <w:numFmt w:val="bullet"/>
      <w:lvlText w:val="·"/>
      <w:lvlJc w:val="left"/>
      <w:pPr>
        <w:tabs>
          <w:tab w:val="num" w:pos="288"/>
        </w:tabs>
      </w:pPr>
      <w:rPr>
        <w:rFonts w:ascii="Symbol" w:hAnsi="Symbol" w:cs="Symbol" w:hint="default"/>
        <w:color w:val="1C1A1C"/>
      </w:rPr>
    </w:lvl>
  </w:abstractNum>
  <w:abstractNum w:abstractNumId="2">
    <w:nsid w:val="055C3AF4"/>
    <w:multiLevelType w:val="hybridMultilevel"/>
    <w:tmpl w:val="B3D0E702"/>
    <w:lvl w:ilvl="0" w:tplc="D3448796">
      <w:start w:val="1"/>
      <w:numFmt w:val="decimal"/>
      <w:lvlText w:val="%1."/>
      <w:lvlJc w:val="left"/>
      <w:pPr>
        <w:tabs>
          <w:tab w:val="num" w:pos="576"/>
        </w:tabs>
        <w:ind w:left="72" w:firstLine="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3A5B49"/>
    <w:multiLevelType w:val="hybridMultilevel"/>
    <w:tmpl w:val="91841848"/>
    <w:lvl w:ilvl="0" w:tplc="06C40312">
      <w:start w:val="1"/>
      <w:numFmt w:val="decimal"/>
      <w:lvlText w:val="%1."/>
      <w:lvlJc w:val="left"/>
      <w:pPr>
        <w:ind w:left="360" w:hanging="360"/>
      </w:pPr>
      <w:rPr>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C5AAF0B"/>
    <w:multiLevelType w:val="singleLevel"/>
    <w:tmpl w:val="6CA8E4F3"/>
    <w:lvl w:ilvl="0">
      <w:start w:val="1"/>
      <w:numFmt w:val="lowerLetter"/>
      <w:lvlText w:val="%1)"/>
      <w:lvlJc w:val="left"/>
      <w:pPr>
        <w:tabs>
          <w:tab w:val="num" w:pos="432"/>
        </w:tabs>
      </w:pPr>
      <w:rPr>
        <w:color w:val="000000"/>
      </w:rPr>
    </w:lvl>
  </w:abstractNum>
  <w:abstractNum w:abstractNumId="5">
    <w:nsid w:val="0C7D448B"/>
    <w:multiLevelType w:val="hybridMultilevel"/>
    <w:tmpl w:val="8EA6F8C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F3D3EDA"/>
    <w:multiLevelType w:val="hybridMultilevel"/>
    <w:tmpl w:val="09C8A334"/>
    <w:lvl w:ilvl="0" w:tplc="B6CEA5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37F2456"/>
    <w:multiLevelType w:val="hybridMultilevel"/>
    <w:tmpl w:val="9C0601FA"/>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13CD5B16"/>
    <w:multiLevelType w:val="hybridMultilevel"/>
    <w:tmpl w:val="60C0FFA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161AAB2F"/>
    <w:multiLevelType w:val="singleLevel"/>
    <w:tmpl w:val="7F7BC4D2"/>
    <w:lvl w:ilvl="0">
      <w:numFmt w:val="bullet"/>
      <w:lvlText w:val="·"/>
      <w:lvlJc w:val="left"/>
      <w:pPr>
        <w:tabs>
          <w:tab w:val="num" w:pos="288"/>
        </w:tabs>
      </w:pPr>
      <w:rPr>
        <w:rFonts w:ascii="Symbol" w:hAnsi="Symbol" w:cs="Symbol" w:hint="default"/>
        <w:color w:val="1C1A1C"/>
      </w:rPr>
    </w:lvl>
  </w:abstractNum>
  <w:abstractNum w:abstractNumId="10">
    <w:nsid w:val="16463BD4"/>
    <w:multiLevelType w:val="hybridMultilevel"/>
    <w:tmpl w:val="C2860262"/>
    <w:lvl w:ilvl="0" w:tplc="F12CD8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67013EF"/>
    <w:multiLevelType w:val="singleLevel"/>
    <w:tmpl w:val="10A39449"/>
    <w:lvl w:ilvl="0">
      <w:start w:val="1"/>
      <w:numFmt w:val="lowerLetter"/>
      <w:lvlText w:val="%1)"/>
      <w:lvlJc w:val="left"/>
      <w:pPr>
        <w:tabs>
          <w:tab w:val="num" w:pos="504"/>
        </w:tabs>
      </w:pPr>
      <w:rPr>
        <w:color w:val="000000"/>
      </w:rPr>
    </w:lvl>
  </w:abstractNum>
  <w:abstractNum w:abstractNumId="12">
    <w:nsid w:val="1952161F"/>
    <w:multiLevelType w:val="hybridMultilevel"/>
    <w:tmpl w:val="8F1A642A"/>
    <w:lvl w:ilvl="0" w:tplc="BA6EA24E">
      <w:start w:val="1"/>
      <w:numFmt w:val="lowerLetter"/>
      <w:lvlText w:val="%1)"/>
      <w:lvlJc w:val="left"/>
      <w:pPr>
        <w:tabs>
          <w:tab w:val="num" w:pos="576"/>
        </w:tabs>
        <w:ind w:left="72" w:firstLine="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98868B4"/>
    <w:multiLevelType w:val="singleLevel"/>
    <w:tmpl w:val="0C3466A4"/>
    <w:lvl w:ilvl="0">
      <w:start w:val="1"/>
      <w:numFmt w:val="lowerLetter"/>
      <w:lvlText w:val="%1)"/>
      <w:lvlJc w:val="left"/>
      <w:pPr>
        <w:tabs>
          <w:tab w:val="num" w:pos="504"/>
        </w:tabs>
        <w:ind w:left="0" w:firstLine="0"/>
      </w:pPr>
      <w:rPr>
        <w:rFonts w:hint="default"/>
        <w:color w:val="000000"/>
      </w:rPr>
    </w:lvl>
  </w:abstractNum>
  <w:abstractNum w:abstractNumId="14">
    <w:nsid w:val="1CAF232B"/>
    <w:multiLevelType w:val="hybridMultilevel"/>
    <w:tmpl w:val="0C28CDC0"/>
    <w:lvl w:ilvl="0" w:tplc="DA4AF86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D711DFC"/>
    <w:multiLevelType w:val="singleLevel"/>
    <w:tmpl w:val="48A18DAA"/>
    <w:lvl w:ilvl="0">
      <w:start w:val="1"/>
      <w:numFmt w:val="decimal"/>
      <w:lvlText w:val="%1."/>
      <w:lvlJc w:val="left"/>
      <w:pPr>
        <w:tabs>
          <w:tab w:val="num" w:pos="576"/>
        </w:tabs>
        <w:ind w:left="72"/>
      </w:pPr>
      <w:rPr>
        <w:color w:val="000000"/>
      </w:rPr>
    </w:lvl>
  </w:abstractNum>
  <w:abstractNum w:abstractNumId="16">
    <w:nsid w:val="20BE8A2C"/>
    <w:multiLevelType w:val="singleLevel"/>
    <w:tmpl w:val="5E98163E"/>
    <w:lvl w:ilvl="0">
      <w:numFmt w:val="bullet"/>
      <w:lvlText w:val="·"/>
      <w:lvlJc w:val="left"/>
      <w:pPr>
        <w:tabs>
          <w:tab w:val="num" w:pos="288"/>
        </w:tabs>
      </w:pPr>
      <w:rPr>
        <w:rFonts w:ascii="Symbol" w:hAnsi="Symbol" w:cs="Symbol" w:hint="default"/>
        <w:color w:val="1C1A1C"/>
      </w:rPr>
    </w:lvl>
  </w:abstractNum>
  <w:abstractNum w:abstractNumId="17">
    <w:nsid w:val="22165ECD"/>
    <w:multiLevelType w:val="hybridMultilevel"/>
    <w:tmpl w:val="AA0AC6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3F64376"/>
    <w:multiLevelType w:val="hybridMultilevel"/>
    <w:tmpl w:val="9C0601FA"/>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25B5378E"/>
    <w:multiLevelType w:val="hybridMultilevel"/>
    <w:tmpl w:val="DFF43632"/>
    <w:lvl w:ilvl="0" w:tplc="F42C02F2">
      <w:start w:val="1"/>
      <w:numFmt w:val="lowerLetter"/>
      <w:lvlText w:val="%1)"/>
      <w:lvlJc w:val="left"/>
      <w:pPr>
        <w:tabs>
          <w:tab w:val="num" w:pos="504"/>
        </w:tabs>
        <w:ind w:left="0" w:firstLine="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6182A7E"/>
    <w:multiLevelType w:val="hybridMultilevel"/>
    <w:tmpl w:val="AA0AC6FA"/>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A0C27A9"/>
    <w:multiLevelType w:val="singleLevel"/>
    <w:tmpl w:val="484C9B82"/>
    <w:lvl w:ilvl="0">
      <w:start w:val="1"/>
      <w:numFmt w:val="lowerLetter"/>
      <w:lvlText w:val="%1)"/>
      <w:lvlJc w:val="left"/>
      <w:pPr>
        <w:tabs>
          <w:tab w:val="num" w:pos="432"/>
        </w:tabs>
        <w:ind w:left="72"/>
      </w:pPr>
      <w:rPr>
        <w:color w:val="000000"/>
      </w:rPr>
    </w:lvl>
  </w:abstractNum>
  <w:abstractNum w:abstractNumId="22">
    <w:nsid w:val="2A73423C"/>
    <w:multiLevelType w:val="hybridMultilevel"/>
    <w:tmpl w:val="6960F0F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C2D687B"/>
    <w:multiLevelType w:val="hybridMultilevel"/>
    <w:tmpl w:val="BFFCB74A"/>
    <w:lvl w:ilvl="0" w:tplc="9B5218AC">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2D9152E1"/>
    <w:multiLevelType w:val="singleLevel"/>
    <w:tmpl w:val="5439269E"/>
    <w:lvl w:ilvl="0">
      <w:start w:val="1"/>
      <w:numFmt w:val="lowerLetter"/>
      <w:lvlText w:val="%1)"/>
      <w:lvlJc w:val="left"/>
      <w:pPr>
        <w:tabs>
          <w:tab w:val="num" w:pos="432"/>
        </w:tabs>
      </w:pPr>
      <w:rPr>
        <w:color w:val="000000"/>
      </w:rPr>
    </w:lvl>
  </w:abstractNum>
  <w:abstractNum w:abstractNumId="25">
    <w:nsid w:val="2E3287F9"/>
    <w:multiLevelType w:val="singleLevel"/>
    <w:tmpl w:val="2B7AE8E6"/>
    <w:lvl w:ilvl="0">
      <w:numFmt w:val="bullet"/>
      <w:lvlText w:val="·"/>
      <w:lvlJc w:val="left"/>
      <w:pPr>
        <w:tabs>
          <w:tab w:val="num" w:pos="288"/>
        </w:tabs>
      </w:pPr>
      <w:rPr>
        <w:rFonts w:ascii="Symbol" w:hAnsi="Symbol" w:cs="Symbol" w:hint="default"/>
        <w:color w:val="1C1A1C"/>
      </w:rPr>
    </w:lvl>
  </w:abstractNum>
  <w:abstractNum w:abstractNumId="26">
    <w:nsid w:val="2E58ECB6"/>
    <w:multiLevelType w:val="singleLevel"/>
    <w:tmpl w:val="F52A0CE8"/>
    <w:lvl w:ilvl="0">
      <w:start w:val="1"/>
      <w:numFmt w:val="lowerLetter"/>
      <w:lvlText w:val="%1)"/>
      <w:lvlJc w:val="left"/>
      <w:pPr>
        <w:tabs>
          <w:tab w:val="num" w:pos="504"/>
        </w:tabs>
        <w:ind w:left="0" w:firstLine="0"/>
      </w:pPr>
      <w:rPr>
        <w:rFonts w:hint="default"/>
        <w:color w:val="000000"/>
      </w:rPr>
    </w:lvl>
  </w:abstractNum>
  <w:abstractNum w:abstractNumId="27">
    <w:nsid w:val="2EE2552E"/>
    <w:multiLevelType w:val="hybridMultilevel"/>
    <w:tmpl w:val="0E2C068C"/>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nsid w:val="300B52DC"/>
    <w:multiLevelType w:val="singleLevel"/>
    <w:tmpl w:val="5439269E"/>
    <w:lvl w:ilvl="0">
      <w:start w:val="1"/>
      <w:numFmt w:val="lowerLetter"/>
      <w:lvlText w:val="%1)"/>
      <w:lvlJc w:val="left"/>
      <w:pPr>
        <w:tabs>
          <w:tab w:val="num" w:pos="432"/>
        </w:tabs>
      </w:pPr>
      <w:rPr>
        <w:color w:val="000000"/>
      </w:rPr>
    </w:lvl>
  </w:abstractNum>
  <w:abstractNum w:abstractNumId="29">
    <w:nsid w:val="30310B1D"/>
    <w:multiLevelType w:val="hybridMultilevel"/>
    <w:tmpl w:val="933E4C9C"/>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30DC1A80"/>
    <w:multiLevelType w:val="hybridMultilevel"/>
    <w:tmpl w:val="C2002D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230267A"/>
    <w:multiLevelType w:val="hybridMultilevel"/>
    <w:tmpl w:val="0C28CDC0"/>
    <w:lvl w:ilvl="0" w:tplc="DA4AF86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27B135B"/>
    <w:multiLevelType w:val="singleLevel"/>
    <w:tmpl w:val="3F779E62"/>
    <w:lvl w:ilvl="0">
      <w:numFmt w:val="bullet"/>
      <w:lvlText w:val="·"/>
      <w:lvlJc w:val="left"/>
      <w:pPr>
        <w:tabs>
          <w:tab w:val="num" w:pos="288"/>
        </w:tabs>
      </w:pPr>
      <w:rPr>
        <w:rFonts w:ascii="Symbol" w:hAnsi="Symbol" w:cs="Symbol" w:hint="default"/>
        <w:color w:val="1C1A1C"/>
      </w:rPr>
    </w:lvl>
  </w:abstractNum>
  <w:abstractNum w:abstractNumId="33">
    <w:nsid w:val="360AA926"/>
    <w:multiLevelType w:val="singleLevel"/>
    <w:tmpl w:val="711A6C88"/>
    <w:lvl w:ilvl="0">
      <w:start w:val="1"/>
      <w:numFmt w:val="lowerLetter"/>
      <w:lvlText w:val="%1)"/>
      <w:lvlJc w:val="left"/>
      <w:pPr>
        <w:tabs>
          <w:tab w:val="num" w:pos="432"/>
        </w:tabs>
      </w:pPr>
      <w:rPr>
        <w:color w:val="000000"/>
      </w:rPr>
    </w:lvl>
  </w:abstractNum>
  <w:abstractNum w:abstractNumId="34">
    <w:nsid w:val="3B752F18"/>
    <w:multiLevelType w:val="hybridMultilevel"/>
    <w:tmpl w:val="D5E66410"/>
    <w:lvl w:ilvl="0" w:tplc="F12CD8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BD63FFD"/>
    <w:multiLevelType w:val="singleLevel"/>
    <w:tmpl w:val="48A18DAA"/>
    <w:lvl w:ilvl="0">
      <w:start w:val="1"/>
      <w:numFmt w:val="decimal"/>
      <w:lvlText w:val="%1."/>
      <w:lvlJc w:val="left"/>
      <w:pPr>
        <w:tabs>
          <w:tab w:val="num" w:pos="576"/>
        </w:tabs>
        <w:ind w:left="72"/>
      </w:pPr>
      <w:rPr>
        <w:color w:val="000000"/>
      </w:rPr>
    </w:lvl>
  </w:abstractNum>
  <w:abstractNum w:abstractNumId="36">
    <w:nsid w:val="3BF849B3"/>
    <w:multiLevelType w:val="hybridMultilevel"/>
    <w:tmpl w:val="196A73C8"/>
    <w:lvl w:ilvl="0" w:tplc="690EDDD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C000309"/>
    <w:multiLevelType w:val="hybridMultilevel"/>
    <w:tmpl w:val="4DA650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3CD920EC"/>
    <w:multiLevelType w:val="singleLevel"/>
    <w:tmpl w:val="48A18DAA"/>
    <w:lvl w:ilvl="0">
      <w:start w:val="1"/>
      <w:numFmt w:val="decimal"/>
      <w:lvlText w:val="%1."/>
      <w:lvlJc w:val="left"/>
      <w:pPr>
        <w:tabs>
          <w:tab w:val="num" w:pos="576"/>
        </w:tabs>
        <w:ind w:left="72"/>
      </w:pPr>
      <w:rPr>
        <w:color w:val="000000"/>
      </w:rPr>
    </w:lvl>
  </w:abstractNum>
  <w:abstractNum w:abstractNumId="39">
    <w:nsid w:val="3F4DC0CE"/>
    <w:multiLevelType w:val="singleLevel"/>
    <w:tmpl w:val="4EA71979"/>
    <w:lvl w:ilvl="0">
      <w:start w:val="1"/>
      <w:numFmt w:val="lowerLetter"/>
      <w:lvlText w:val="%1)"/>
      <w:lvlJc w:val="left"/>
      <w:pPr>
        <w:tabs>
          <w:tab w:val="num" w:pos="504"/>
        </w:tabs>
        <w:ind w:left="72"/>
      </w:pPr>
      <w:rPr>
        <w:color w:val="000000"/>
      </w:rPr>
    </w:lvl>
  </w:abstractNum>
  <w:abstractNum w:abstractNumId="40">
    <w:nsid w:val="452D03EA"/>
    <w:multiLevelType w:val="hybridMultilevel"/>
    <w:tmpl w:val="B3D0E702"/>
    <w:lvl w:ilvl="0" w:tplc="D3448796">
      <w:start w:val="1"/>
      <w:numFmt w:val="decimal"/>
      <w:lvlText w:val="%1."/>
      <w:lvlJc w:val="left"/>
      <w:pPr>
        <w:tabs>
          <w:tab w:val="num" w:pos="576"/>
        </w:tabs>
        <w:ind w:left="72" w:firstLine="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67251FD"/>
    <w:multiLevelType w:val="hybridMultilevel"/>
    <w:tmpl w:val="9C0601FA"/>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nsid w:val="46B14B28"/>
    <w:multiLevelType w:val="singleLevel"/>
    <w:tmpl w:val="0BA8F849"/>
    <w:lvl w:ilvl="0">
      <w:start w:val="1"/>
      <w:numFmt w:val="lowerLetter"/>
      <w:lvlText w:val="%1)"/>
      <w:lvlJc w:val="left"/>
      <w:pPr>
        <w:tabs>
          <w:tab w:val="num" w:pos="432"/>
        </w:tabs>
      </w:pPr>
      <w:rPr>
        <w:color w:val="000000"/>
      </w:rPr>
    </w:lvl>
  </w:abstractNum>
  <w:abstractNum w:abstractNumId="43">
    <w:nsid w:val="4C603162"/>
    <w:multiLevelType w:val="singleLevel"/>
    <w:tmpl w:val="48A18DAA"/>
    <w:lvl w:ilvl="0">
      <w:start w:val="1"/>
      <w:numFmt w:val="decimal"/>
      <w:lvlText w:val="%1."/>
      <w:lvlJc w:val="left"/>
      <w:pPr>
        <w:tabs>
          <w:tab w:val="num" w:pos="576"/>
        </w:tabs>
        <w:ind w:left="72"/>
      </w:pPr>
      <w:rPr>
        <w:color w:val="000000"/>
      </w:rPr>
    </w:lvl>
  </w:abstractNum>
  <w:abstractNum w:abstractNumId="44">
    <w:nsid w:val="4C6207C3"/>
    <w:multiLevelType w:val="hybridMultilevel"/>
    <w:tmpl w:val="BFFCB74A"/>
    <w:lvl w:ilvl="0" w:tplc="9B5218AC">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nsid w:val="4DAD1924"/>
    <w:multiLevelType w:val="hybridMultilevel"/>
    <w:tmpl w:val="784EEE1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ED50302"/>
    <w:multiLevelType w:val="hybridMultilevel"/>
    <w:tmpl w:val="3724E3DC"/>
    <w:lvl w:ilvl="0" w:tplc="07B27C78">
      <w:start w:val="1"/>
      <w:numFmt w:val="decimal"/>
      <w:lvlText w:val="%1."/>
      <w:lvlJc w:val="left"/>
      <w:pPr>
        <w:tabs>
          <w:tab w:val="num" w:pos="576"/>
        </w:tabs>
        <w:ind w:left="72" w:firstLine="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4F62DBCD"/>
    <w:multiLevelType w:val="singleLevel"/>
    <w:tmpl w:val="19478C4C"/>
    <w:lvl w:ilvl="0">
      <w:numFmt w:val="bullet"/>
      <w:lvlText w:val="·"/>
      <w:lvlJc w:val="left"/>
      <w:pPr>
        <w:tabs>
          <w:tab w:val="num" w:pos="288"/>
        </w:tabs>
      </w:pPr>
      <w:rPr>
        <w:rFonts w:ascii="Symbol" w:hAnsi="Symbol" w:cs="Symbol" w:hint="default"/>
        <w:color w:val="1C1A1C"/>
      </w:rPr>
    </w:lvl>
  </w:abstractNum>
  <w:abstractNum w:abstractNumId="48">
    <w:nsid w:val="512F3875"/>
    <w:multiLevelType w:val="multilevel"/>
    <w:tmpl w:val="EE365750"/>
    <w:lvl w:ilvl="0">
      <w:start w:val="1"/>
      <w:numFmt w:val="decimal"/>
      <w:pStyle w:val="Titre1"/>
      <w:lvlText w:val="%1."/>
      <w:lvlJc w:val="left"/>
      <w:pPr>
        <w:tabs>
          <w:tab w:val="num" w:pos="360"/>
        </w:tabs>
        <w:ind w:left="360" w:hanging="360"/>
      </w:pPr>
      <w:rPr>
        <w:rFonts w:ascii="Arial" w:hAnsi="Arial" w:hint="default"/>
        <w:b/>
        <w:i w:val="0"/>
        <w:caps w:val="0"/>
        <w:strike w:val="0"/>
        <w:dstrike w:val="0"/>
        <w:outline w:val="0"/>
        <w:shadow w:val="0"/>
        <w:emboss/>
        <w:imprint w:val="0"/>
        <w:vanish w:val="0"/>
        <w:color w:val="4F6228" w:themeColor="accent3" w:themeShade="80"/>
        <w:kern w:val="0"/>
        <w:sz w:val="28"/>
        <w:szCs w:val="32"/>
        <w:vertAlign w:val="baseline"/>
        <w14:cntxtAlts w14:val="0"/>
      </w:rPr>
    </w:lvl>
    <w:lvl w:ilvl="1">
      <w:start w:val="1"/>
      <w:numFmt w:val="decimal"/>
      <w:pStyle w:val="Titre2"/>
      <w:lvlText w:val="%1.%2."/>
      <w:lvlJc w:val="left"/>
      <w:pPr>
        <w:tabs>
          <w:tab w:val="num" w:pos="1288"/>
        </w:tabs>
        <w:ind w:left="851" w:hanging="851"/>
      </w:pPr>
      <w:rPr>
        <w:rFonts w:ascii="Arial" w:hAnsi="Arial" w:hint="default"/>
        <w:b/>
        <w:i w:val="0"/>
        <w:caps w:val="0"/>
        <w:strike w:val="0"/>
        <w:dstrike w:val="0"/>
        <w:vanish w:val="0"/>
        <w:color w:val="000000" w:themeColor="text1"/>
        <w:sz w:val="24"/>
        <w:szCs w:val="32"/>
        <w:vertAlign w:val="baseline"/>
      </w:rPr>
    </w:lvl>
    <w:lvl w:ilvl="2">
      <w:start w:val="1"/>
      <w:numFmt w:val="decimal"/>
      <w:pStyle w:val="Titre3"/>
      <w:lvlText w:val="%1.%2.%3."/>
      <w:lvlJc w:val="left"/>
      <w:pPr>
        <w:tabs>
          <w:tab w:val="num" w:pos="1440"/>
        </w:tabs>
        <w:ind w:left="851" w:hanging="851"/>
      </w:pPr>
      <w:rPr>
        <w:rFonts w:ascii="Arial" w:hAnsi="Arial" w:hint="default"/>
        <w:b/>
        <w:i w:val="0"/>
        <w:caps w:val="0"/>
        <w:strike w:val="0"/>
        <w:dstrike w:val="0"/>
        <w:outline w:val="0"/>
        <w:shadow w:val="0"/>
        <w:emboss w:val="0"/>
        <w:imprint w:val="0"/>
        <w:vanish w:val="0"/>
        <w:sz w:val="24"/>
        <w:szCs w:val="28"/>
        <w:vertAlign w:val="baseline"/>
      </w:rPr>
    </w:lvl>
    <w:lvl w:ilvl="3">
      <w:start w:val="1"/>
      <w:numFmt w:val="decimal"/>
      <w:pStyle w:val="Titre4"/>
      <w:lvlText w:val="%1.%2.%3.%4."/>
      <w:lvlJc w:val="left"/>
      <w:pPr>
        <w:tabs>
          <w:tab w:val="num" w:pos="2215"/>
        </w:tabs>
        <w:ind w:left="1783"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9">
    <w:nsid w:val="524F7118"/>
    <w:multiLevelType w:val="hybridMultilevel"/>
    <w:tmpl w:val="BFFCB74A"/>
    <w:lvl w:ilvl="0" w:tplc="9B5218AC">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nsid w:val="52B94CE0"/>
    <w:multiLevelType w:val="singleLevel"/>
    <w:tmpl w:val="48A18DAA"/>
    <w:lvl w:ilvl="0">
      <w:start w:val="1"/>
      <w:numFmt w:val="decimal"/>
      <w:lvlText w:val="%1."/>
      <w:lvlJc w:val="left"/>
      <w:pPr>
        <w:tabs>
          <w:tab w:val="num" w:pos="576"/>
        </w:tabs>
        <w:ind w:left="72"/>
      </w:pPr>
      <w:rPr>
        <w:color w:val="000000"/>
      </w:rPr>
    </w:lvl>
  </w:abstractNum>
  <w:abstractNum w:abstractNumId="51">
    <w:nsid w:val="5D786068"/>
    <w:multiLevelType w:val="singleLevel"/>
    <w:tmpl w:val="5439269E"/>
    <w:lvl w:ilvl="0">
      <w:start w:val="1"/>
      <w:numFmt w:val="lowerLetter"/>
      <w:lvlText w:val="%1)"/>
      <w:lvlJc w:val="left"/>
      <w:pPr>
        <w:tabs>
          <w:tab w:val="num" w:pos="432"/>
        </w:tabs>
      </w:pPr>
      <w:rPr>
        <w:color w:val="000000"/>
      </w:rPr>
    </w:lvl>
  </w:abstractNum>
  <w:abstractNum w:abstractNumId="52">
    <w:nsid w:val="61332249"/>
    <w:multiLevelType w:val="hybridMultilevel"/>
    <w:tmpl w:val="3724E3DC"/>
    <w:lvl w:ilvl="0" w:tplc="07B27C78">
      <w:start w:val="1"/>
      <w:numFmt w:val="decimal"/>
      <w:lvlText w:val="%1."/>
      <w:lvlJc w:val="left"/>
      <w:pPr>
        <w:tabs>
          <w:tab w:val="num" w:pos="576"/>
        </w:tabs>
        <w:ind w:left="72" w:firstLine="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618F2FE6"/>
    <w:multiLevelType w:val="singleLevel"/>
    <w:tmpl w:val="2E30B837"/>
    <w:lvl w:ilvl="0">
      <w:start w:val="1"/>
      <w:numFmt w:val="lowerLetter"/>
      <w:lvlText w:val="%1)"/>
      <w:lvlJc w:val="left"/>
      <w:pPr>
        <w:tabs>
          <w:tab w:val="num" w:pos="576"/>
        </w:tabs>
        <w:ind w:left="72"/>
      </w:pPr>
      <w:rPr>
        <w:color w:val="000000"/>
      </w:rPr>
    </w:lvl>
  </w:abstractNum>
  <w:abstractNum w:abstractNumId="54">
    <w:nsid w:val="620C26EC"/>
    <w:multiLevelType w:val="singleLevel"/>
    <w:tmpl w:val="5439269E"/>
    <w:lvl w:ilvl="0">
      <w:start w:val="1"/>
      <w:numFmt w:val="lowerLetter"/>
      <w:lvlText w:val="%1)"/>
      <w:lvlJc w:val="left"/>
      <w:pPr>
        <w:tabs>
          <w:tab w:val="num" w:pos="432"/>
        </w:tabs>
      </w:pPr>
      <w:rPr>
        <w:color w:val="000000"/>
      </w:rPr>
    </w:lvl>
  </w:abstractNum>
  <w:abstractNum w:abstractNumId="55">
    <w:nsid w:val="62CA1B56"/>
    <w:multiLevelType w:val="hybridMultilevel"/>
    <w:tmpl w:val="B5808B28"/>
    <w:lvl w:ilvl="0" w:tplc="384C22E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3D956B2"/>
    <w:multiLevelType w:val="hybridMultilevel"/>
    <w:tmpl w:val="565A12C6"/>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nsid w:val="668C47A4"/>
    <w:multiLevelType w:val="singleLevel"/>
    <w:tmpl w:val="48A18DAA"/>
    <w:lvl w:ilvl="0">
      <w:start w:val="1"/>
      <w:numFmt w:val="decimal"/>
      <w:lvlText w:val="%1."/>
      <w:lvlJc w:val="left"/>
      <w:pPr>
        <w:tabs>
          <w:tab w:val="num" w:pos="576"/>
        </w:tabs>
        <w:ind w:left="72"/>
      </w:pPr>
      <w:rPr>
        <w:color w:val="000000"/>
      </w:rPr>
    </w:lvl>
  </w:abstractNum>
  <w:abstractNum w:abstractNumId="58">
    <w:nsid w:val="68B41AFD"/>
    <w:multiLevelType w:val="hybridMultilevel"/>
    <w:tmpl w:val="9C0601FA"/>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nsid w:val="6930D47B"/>
    <w:multiLevelType w:val="singleLevel"/>
    <w:tmpl w:val="2DE185DE"/>
    <w:lvl w:ilvl="0">
      <w:numFmt w:val="bullet"/>
      <w:lvlText w:val="·"/>
      <w:lvlJc w:val="left"/>
      <w:pPr>
        <w:tabs>
          <w:tab w:val="num" w:pos="288"/>
        </w:tabs>
      </w:pPr>
      <w:rPr>
        <w:rFonts w:ascii="Symbol" w:hAnsi="Symbol" w:cs="Symbol" w:hint="default"/>
        <w:color w:val="1C1A1C"/>
      </w:rPr>
    </w:lvl>
  </w:abstractNum>
  <w:abstractNum w:abstractNumId="60">
    <w:nsid w:val="69604490"/>
    <w:multiLevelType w:val="hybridMultilevel"/>
    <w:tmpl w:val="BFFCB74A"/>
    <w:lvl w:ilvl="0" w:tplc="9B5218AC">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1">
    <w:nsid w:val="6ADF38A2"/>
    <w:multiLevelType w:val="singleLevel"/>
    <w:tmpl w:val="48A18DAA"/>
    <w:lvl w:ilvl="0">
      <w:start w:val="1"/>
      <w:numFmt w:val="decimal"/>
      <w:lvlText w:val="%1."/>
      <w:lvlJc w:val="left"/>
      <w:pPr>
        <w:tabs>
          <w:tab w:val="num" w:pos="576"/>
        </w:tabs>
        <w:ind w:left="72"/>
      </w:pPr>
      <w:rPr>
        <w:color w:val="000000"/>
      </w:rPr>
    </w:lvl>
  </w:abstractNum>
  <w:abstractNum w:abstractNumId="62">
    <w:nsid w:val="6B305C7D"/>
    <w:multiLevelType w:val="hybridMultilevel"/>
    <w:tmpl w:val="DECE27E2"/>
    <w:lvl w:ilvl="0" w:tplc="CA2804C2">
      <w:start w:val="1"/>
      <w:numFmt w:val="lowerLetter"/>
      <w:lvlText w:val="%1)"/>
      <w:lvlJc w:val="left"/>
      <w:pPr>
        <w:tabs>
          <w:tab w:val="num" w:pos="576"/>
        </w:tabs>
        <w:ind w:left="72" w:firstLine="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6B7CA34D"/>
    <w:multiLevelType w:val="singleLevel"/>
    <w:tmpl w:val="3A098CEC"/>
    <w:lvl w:ilvl="0">
      <w:numFmt w:val="bullet"/>
      <w:lvlText w:val="·"/>
      <w:lvlJc w:val="left"/>
      <w:pPr>
        <w:tabs>
          <w:tab w:val="num" w:pos="288"/>
        </w:tabs>
      </w:pPr>
      <w:rPr>
        <w:rFonts w:ascii="Symbol" w:hAnsi="Symbol" w:cs="Symbol" w:hint="default"/>
        <w:color w:val="1C1A1C"/>
      </w:rPr>
    </w:lvl>
  </w:abstractNum>
  <w:abstractNum w:abstractNumId="64">
    <w:nsid w:val="6C7D3B6A"/>
    <w:multiLevelType w:val="singleLevel"/>
    <w:tmpl w:val="48A18DAA"/>
    <w:lvl w:ilvl="0">
      <w:start w:val="1"/>
      <w:numFmt w:val="decimal"/>
      <w:lvlText w:val="%1."/>
      <w:lvlJc w:val="left"/>
      <w:pPr>
        <w:tabs>
          <w:tab w:val="num" w:pos="576"/>
        </w:tabs>
        <w:ind w:left="72"/>
      </w:pPr>
      <w:rPr>
        <w:color w:val="000000"/>
      </w:rPr>
    </w:lvl>
  </w:abstractNum>
  <w:abstractNum w:abstractNumId="65">
    <w:nsid w:val="6D961210"/>
    <w:multiLevelType w:val="singleLevel"/>
    <w:tmpl w:val="2C969224"/>
    <w:lvl w:ilvl="0">
      <w:numFmt w:val="bullet"/>
      <w:lvlText w:val="·"/>
      <w:lvlJc w:val="left"/>
      <w:pPr>
        <w:tabs>
          <w:tab w:val="num" w:pos="288"/>
        </w:tabs>
      </w:pPr>
      <w:rPr>
        <w:rFonts w:ascii="Symbol" w:hAnsi="Symbol" w:cs="Symbol" w:hint="default"/>
        <w:color w:val="1C1A1C"/>
      </w:rPr>
    </w:lvl>
  </w:abstractNum>
  <w:abstractNum w:abstractNumId="66">
    <w:nsid w:val="71911CC0"/>
    <w:multiLevelType w:val="singleLevel"/>
    <w:tmpl w:val="48A18DAA"/>
    <w:lvl w:ilvl="0">
      <w:start w:val="1"/>
      <w:numFmt w:val="decimal"/>
      <w:lvlText w:val="%1."/>
      <w:lvlJc w:val="left"/>
      <w:pPr>
        <w:tabs>
          <w:tab w:val="num" w:pos="576"/>
        </w:tabs>
        <w:ind w:left="72"/>
      </w:pPr>
      <w:rPr>
        <w:color w:val="000000"/>
      </w:rPr>
    </w:lvl>
  </w:abstractNum>
  <w:abstractNum w:abstractNumId="67">
    <w:nsid w:val="71DE27D1"/>
    <w:multiLevelType w:val="hybridMultilevel"/>
    <w:tmpl w:val="9C0601FA"/>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8">
    <w:nsid w:val="74750684"/>
    <w:multiLevelType w:val="hybridMultilevel"/>
    <w:tmpl w:val="439035CE"/>
    <w:lvl w:ilvl="0" w:tplc="28A815A0">
      <w:start w:val="1"/>
      <w:numFmt w:val="decimal"/>
      <w:lvlText w:val="%1."/>
      <w:lvlJc w:val="left"/>
      <w:pPr>
        <w:tabs>
          <w:tab w:val="num" w:pos="576"/>
        </w:tabs>
        <w:ind w:left="72" w:firstLine="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77961950"/>
    <w:multiLevelType w:val="hybridMultilevel"/>
    <w:tmpl w:val="8812B122"/>
    <w:lvl w:ilvl="0" w:tplc="BDBA2B2C">
      <w:numFmt w:val="bullet"/>
      <w:lvlText w:val=""/>
      <w:lvlJc w:val="left"/>
      <w:pPr>
        <w:ind w:left="720" w:hanging="360"/>
      </w:pPr>
      <w:rPr>
        <w:rFonts w:ascii="Wingdings" w:eastAsiaTheme="minorHAnsi" w:hAnsi="Wingdings"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EE27641"/>
    <w:multiLevelType w:val="hybridMultilevel"/>
    <w:tmpl w:val="C16038F2"/>
    <w:lvl w:ilvl="0" w:tplc="78606F02">
      <w:start w:val="1"/>
      <w:numFmt w:val="decimal"/>
      <w:lvlText w:val="%1."/>
      <w:lvlJc w:val="left"/>
      <w:pPr>
        <w:tabs>
          <w:tab w:val="num" w:pos="576"/>
        </w:tabs>
        <w:ind w:left="72" w:firstLine="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8"/>
  </w:num>
  <w:num w:numId="2">
    <w:abstractNumId w:val="65"/>
  </w:num>
  <w:num w:numId="3">
    <w:abstractNumId w:val="16"/>
  </w:num>
  <w:num w:numId="4">
    <w:abstractNumId w:val="47"/>
  </w:num>
  <w:num w:numId="5">
    <w:abstractNumId w:val="59"/>
  </w:num>
  <w:num w:numId="6">
    <w:abstractNumId w:val="9"/>
  </w:num>
  <w:num w:numId="7">
    <w:abstractNumId w:val="25"/>
  </w:num>
  <w:num w:numId="8">
    <w:abstractNumId w:val="32"/>
  </w:num>
  <w:num w:numId="9">
    <w:abstractNumId w:val="63"/>
  </w:num>
  <w:num w:numId="10">
    <w:abstractNumId w:val="1"/>
  </w:num>
  <w:num w:numId="11">
    <w:abstractNumId w:val="30"/>
  </w:num>
  <w:num w:numId="12">
    <w:abstractNumId w:val="6"/>
  </w:num>
  <w:num w:numId="13">
    <w:abstractNumId w:val="10"/>
  </w:num>
  <w:num w:numId="14">
    <w:abstractNumId w:val="34"/>
  </w:num>
  <w:num w:numId="15">
    <w:abstractNumId w:val="20"/>
  </w:num>
  <w:num w:numId="16">
    <w:abstractNumId w:val="21"/>
  </w:num>
  <w:num w:numId="17">
    <w:abstractNumId w:val="13"/>
  </w:num>
  <w:num w:numId="18">
    <w:abstractNumId w:val="50"/>
  </w:num>
  <w:num w:numId="19">
    <w:abstractNumId w:val="51"/>
  </w:num>
  <w:num w:numId="20">
    <w:abstractNumId w:val="24"/>
  </w:num>
  <w:num w:numId="21">
    <w:abstractNumId w:val="54"/>
  </w:num>
  <w:num w:numId="22">
    <w:abstractNumId w:val="35"/>
  </w:num>
  <w:num w:numId="23">
    <w:abstractNumId w:val="2"/>
  </w:num>
  <w:num w:numId="24">
    <w:abstractNumId w:val="40"/>
  </w:num>
  <w:num w:numId="25">
    <w:abstractNumId w:val="66"/>
  </w:num>
  <w:num w:numId="26">
    <w:abstractNumId w:val="4"/>
  </w:num>
  <w:num w:numId="27">
    <w:abstractNumId w:val="15"/>
  </w:num>
  <w:num w:numId="28">
    <w:abstractNumId w:val="28"/>
  </w:num>
  <w:num w:numId="29">
    <w:abstractNumId w:val="38"/>
  </w:num>
  <w:num w:numId="30">
    <w:abstractNumId w:val="33"/>
  </w:num>
  <w:num w:numId="31">
    <w:abstractNumId w:val="11"/>
  </w:num>
  <w:num w:numId="32">
    <w:abstractNumId w:val="57"/>
  </w:num>
  <w:num w:numId="33">
    <w:abstractNumId w:val="53"/>
  </w:num>
  <w:num w:numId="34">
    <w:abstractNumId w:val="26"/>
  </w:num>
  <w:num w:numId="35">
    <w:abstractNumId w:val="39"/>
  </w:num>
  <w:num w:numId="36">
    <w:abstractNumId w:val="61"/>
  </w:num>
  <w:num w:numId="37">
    <w:abstractNumId w:val="70"/>
  </w:num>
  <w:num w:numId="38">
    <w:abstractNumId w:val="68"/>
  </w:num>
  <w:num w:numId="39">
    <w:abstractNumId w:val="46"/>
  </w:num>
  <w:num w:numId="40">
    <w:abstractNumId w:val="12"/>
  </w:num>
  <w:num w:numId="41">
    <w:abstractNumId w:val="52"/>
  </w:num>
  <w:num w:numId="42">
    <w:abstractNumId w:val="62"/>
  </w:num>
  <w:num w:numId="43">
    <w:abstractNumId w:val="19"/>
  </w:num>
  <w:num w:numId="44">
    <w:abstractNumId w:val="42"/>
  </w:num>
  <w:num w:numId="45">
    <w:abstractNumId w:val="64"/>
  </w:num>
  <w:num w:numId="46">
    <w:abstractNumId w:val="43"/>
  </w:num>
  <w:num w:numId="47">
    <w:abstractNumId w:val="37"/>
  </w:num>
  <w:num w:numId="48">
    <w:abstractNumId w:val="27"/>
  </w:num>
  <w:num w:numId="49">
    <w:abstractNumId w:val="18"/>
  </w:num>
  <w:num w:numId="50">
    <w:abstractNumId w:val="8"/>
  </w:num>
  <w:num w:numId="51">
    <w:abstractNumId w:val="5"/>
  </w:num>
  <w:num w:numId="52">
    <w:abstractNumId w:val="45"/>
  </w:num>
  <w:num w:numId="53">
    <w:abstractNumId w:val="3"/>
  </w:num>
  <w:num w:numId="54">
    <w:abstractNumId w:val="44"/>
    <w:lvlOverride w:ilvl="0">
      <w:startOverride w:val="1"/>
    </w:lvlOverride>
  </w:num>
  <w:num w:numId="55">
    <w:abstractNumId w:val="44"/>
    <w:lvlOverride w:ilvl="0">
      <w:startOverride w:val="1"/>
    </w:lvlOverride>
  </w:num>
  <w:num w:numId="56">
    <w:abstractNumId w:val="69"/>
  </w:num>
  <w:num w:numId="57">
    <w:abstractNumId w:val="56"/>
  </w:num>
  <w:num w:numId="58">
    <w:abstractNumId w:val="22"/>
  </w:num>
  <w:num w:numId="59">
    <w:abstractNumId w:val="44"/>
    <w:lvlOverride w:ilvl="0">
      <w:startOverride w:val="1"/>
    </w:lvlOverride>
  </w:num>
  <w:num w:numId="60">
    <w:abstractNumId w:val="29"/>
  </w:num>
  <w:num w:numId="61">
    <w:abstractNumId w:val="41"/>
  </w:num>
  <w:num w:numId="62">
    <w:abstractNumId w:val="44"/>
    <w:lvlOverride w:ilvl="0">
      <w:startOverride w:val="1"/>
    </w:lvlOverride>
  </w:num>
  <w:num w:numId="63">
    <w:abstractNumId w:val="44"/>
    <w:lvlOverride w:ilvl="0">
      <w:startOverride w:val="1"/>
    </w:lvlOverride>
  </w:num>
  <w:num w:numId="64">
    <w:abstractNumId w:val="7"/>
  </w:num>
  <w:num w:numId="65">
    <w:abstractNumId w:val="58"/>
  </w:num>
  <w:num w:numId="66">
    <w:abstractNumId w:val="67"/>
  </w:num>
  <w:num w:numId="67">
    <w:abstractNumId w:val="49"/>
  </w:num>
  <w:num w:numId="68">
    <w:abstractNumId w:val="14"/>
  </w:num>
  <w:num w:numId="69">
    <w:abstractNumId w:val="31"/>
  </w:num>
  <w:num w:numId="70">
    <w:abstractNumId w:val="60"/>
  </w:num>
  <w:num w:numId="71">
    <w:abstractNumId w:val="23"/>
  </w:num>
  <w:num w:numId="72">
    <w:abstractNumId w:val="55"/>
  </w:num>
  <w:num w:numId="73">
    <w:abstractNumId w:val="0"/>
  </w:num>
  <w:num w:numId="74">
    <w:abstractNumId w:val="17"/>
  </w:num>
  <w:num w:numId="75">
    <w:abstractNumId w:val="3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697"/>
    <w:rsid w:val="00001068"/>
    <w:rsid w:val="000014AB"/>
    <w:rsid w:val="00002190"/>
    <w:rsid w:val="00002700"/>
    <w:rsid w:val="00002C71"/>
    <w:rsid w:val="00002CD2"/>
    <w:rsid w:val="000031D1"/>
    <w:rsid w:val="0000344D"/>
    <w:rsid w:val="00003AD3"/>
    <w:rsid w:val="0000487B"/>
    <w:rsid w:val="00004A25"/>
    <w:rsid w:val="00005390"/>
    <w:rsid w:val="00005788"/>
    <w:rsid w:val="000059A5"/>
    <w:rsid w:val="000064DD"/>
    <w:rsid w:val="00006C34"/>
    <w:rsid w:val="00007CCD"/>
    <w:rsid w:val="00010A02"/>
    <w:rsid w:val="00010BD8"/>
    <w:rsid w:val="00010E70"/>
    <w:rsid w:val="0001119B"/>
    <w:rsid w:val="00012504"/>
    <w:rsid w:val="00012A8F"/>
    <w:rsid w:val="00013C71"/>
    <w:rsid w:val="00013D98"/>
    <w:rsid w:val="000142E7"/>
    <w:rsid w:val="0001442D"/>
    <w:rsid w:val="00015BA7"/>
    <w:rsid w:val="00015C93"/>
    <w:rsid w:val="0001602F"/>
    <w:rsid w:val="00016680"/>
    <w:rsid w:val="00017DB6"/>
    <w:rsid w:val="000201A1"/>
    <w:rsid w:val="0002084E"/>
    <w:rsid w:val="0002085B"/>
    <w:rsid w:val="00020C68"/>
    <w:rsid w:val="00020D40"/>
    <w:rsid w:val="0002165B"/>
    <w:rsid w:val="00022E14"/>
    <w:rsid w:val="00023A9A"/>
    <w:rsid w:val="0002493B"/>
    <w:rsid w:val="00024CAC"/>
    <w:rsid w:val="00025698"/>
    <w:rsid w:val="00026D5E"/>
    <w:rsid w:val="000278C1"/>
    <w:rsid w:val="000300FA"/>
    <w:rsid w:val="0003031A"/>
    <w:rsid w:val="0003044C"/>
    <w:rsid w:val="000309FF"/>
    <w:rsid w:val="00030CC5"/>
    <w:rsid w:val="000327AE"/>
    <w:rsid w:val="000327B0"/>
    <w:rsid w:val="000329D2"/>
    <w:rsid w:val="00033451"/>
    <w:rsid w:val="0003373C"/>
    <w:rsid w:val="000349BB"/>
    <w:rsid w:val="00035078"/>
    <w:rsid w:val="00035206"/>
    <w:rsid w:val="00035DFD"/>
    <w:rsid w:val="00035E4E"/>
    <w:rsid w:val="00036DC5"/>
    <w:rsid w:val="00036EF8"/>
    <w:rsid w:val="0003767D"/>
    <w:rsid w:val="00037AB5"/>
    <w:rsid w:val="000408B7"/>
    <w:rsid w:val="00040998"/>
    <w:rsid w:val="000409E2"/>
    <w:rsid w:val="000409E7"/>
    <w:rsid w:val="000411C5"/>
    <w:rsid w:val="00041801"/>
    <w:rsid w:val="000419C5"/>
    <w:rsid w:val="00041A69"/>
    <w:rsid w:val="00041C6D"/>
    <w:rsid w:val="00041E33"/>
    <w:rsid w:val="00041F0C"/>
    <w:rsid w:val="000425F6"/>
    <w:rsid w:val="00042B47"/>
    <w:rsid w:val="00043328"/>
    <w:rsid w:val="00043A24"/>
    <w:rsid w:val="00043AB6"/>
    <w:rsid w:val="00043BD2"/>
    <w:rsid w:val="0004443E"/>
    <w:rsid w:val="00045622"/>
    <w:rsid w:val="00045E98"/>
    <w:rsid w:val="00046571"/>
    <w:rsid w:val="00046964"/>
    <w:rsid w:val="00046DCE"/>
    <w:rsid w:val="00050BDD"/>
    <w:rsid w:val="000516E5"/>
    <w:rsid w:val="00051CCD"/>
    <w:rsid w:val="00052100"/>
    <w:rsid w:val="000531E4"/>
    <w:rsid w:val="00053436"/>
    <w:rsid w:val="0005422E"/>
    <w:rsid w:val="000560ED"/>
    <w:rsid w:val="00056DEA"/>
    <w:rsid w:val="00057CD5"/>
    <w:rsid w:val="00057E24"/>
    <w:rsid w:val="00060A49"/>
    <w:rsid w:val="00060ED6"/>
    <w:rsid w:val="00061C20"/>
    <w:rsid w:val="00061F15"/>
    <w:rsid w:val="00061F60"/>
    <w:rsid w:val="000627CC"/>
    <w:rsid w:val="00062AD2"/>
    <w:rsid w:val="00063367"/>
    <w:rsid w:val="000633FC"/>
    <w:rsid w:val="000638FE"/>
    <w:rsid w:val="00063C63"/>
    <w:rsid w:val="00063CBC"/>
    <w:rsid w:val="00063D9C"/>
    <w:rsid w:val="00063DBA"/>
    <w:rsid w:val="000644B9"/>
    <w:rsid w:val="0006491D"/>
    <w:rsid w:val="00065F3D"/>
    <w:rsid w:val="000661C5"/>
    <w:rsid w:val="00067516"/>
    <w:rsid w:val="00067905"/>
    <w:rsid w:val="00067C80"/>
    <w:rsid w:val="00067F80"/>
    <w:rsid w:val="0007025E"/>
    <w:rsid w:val="00070348"/>
    <w:rsid w:val="00072A55"/>
    <w:rsid w:val="0007305C"/>
    <w:rsid w:val="0007317B"/>
    <w:rsid w:val="00073A77"/>
    <w:rsid w:val="00073BEF"/>
    <w:rsid w:val="0007428E"/>
    <w:rsid w:val="000755B0"/>
    <w:rsid w:val="00075932"/>
    <w:rsid w:val="00075997"/>
    <w:rsid w:val="00075A92"/>
    <w:rsid w:val="000765DD"/>
    <w:rsid w:val="00076927"/>
    <w:rsid w:val="00077088"/>
    <w:rsid w:val="0007717E"/>
    <w:rsid w:val="000773A8"/>
    <w:rsid w:val="00080585"/>
    <w:rsid w:val="000809BC"/>
    <w:rsid w:val="00081760"/>
    <w:rsid w:val="00081E02"/>
    <w:rsid w:val="0008226A"/>
    <w:rsid w:val="000825C8"/>
    <w:rsid w:val="00083391"/>
    <w:rsid w:val="000833D9"/>
    <w:rsid w:val="00083DCB"/>
    <w:rsid w:val="00084F1E"/>
    <w:rsid w:val="0008551F"/>
    <w:rsid w:val="00085FB7"/>
    <w:rsid w:val="00086C6C"/>
    <w:rsid w:val="0008724D"/>
    <w:rsid w:val="0008782A"/>
    <w:rsid w:val="00087EAB"/>
    <w:rsid w:val="000903CE"/>
    <w:rsid w:val="00090B86"/>
    <w:rsid w:val="000913A1"/>
    <w:rsid w:val="00091A46"/>
    <w:rsid w:val="0009242A"/>
    <w:rsid w:val="000926ED"/>
    <w:rsid w:val="00092F0C"/>
    <w:rsid w:val="0009318C"/>
    <w:rsid w:val="000934DC"/>
    <w:rsid w:val="00093544"/>
    <w:rsid w:val="000937B7"/>
    <w:rsid w:val="000946EA"/>
    <w:rsid w:val="00095AE1"/>
    <w:rsid w:val="00096139"/>
    <w:rsid w:val="00096493"/>
    <w:rsid w:val="0009663F"/>
    <w:rsid w:val="0009726D"/>
    <w:rsid w:val="00097A6F"/>
    <w:rsid w:val="000A0E60"/>
    <w:rsid w:val="000A11AC"/>
    <w:rsid w:val="000A1F75"/>
    <w:rsid w:val="000A2590"/>
    <w:rsid w:val="000A2E95"/>
    <w:rsid w:val="000A2FBA"/>
    <w:rsid w:val="000A335D"/>
    <w:rsid w:val="000A35B0"/>
    <w:rsid w:val="000A39C5"/>
    <w:rsid w:val="000A4B16"/>
    <w:rsid w:val="000A4E8D"/>
    <w:rsid w:val="000A5B4C"/>
    <w:rsid w:val="000A6263"/>
    <w:rsid w:val="000A64E7"/>
    <w:rsid w:val="000A761F"/>
    <w:rsid w:val="000A76A1"/>
    <w:rsid w:val="000A7AB8"/>
    <w:rsid w:val="000A7EE6"/>
    <w:rsid w:val="000B0518"/>
    <w:rsid w:val="000B073F"/>
    <w:rsid w:val="000B0BB7"/>
    <w:rsid w:val="000B0CDD"/>
    <w:rsid w:val="000B0EBF"/>
    <w:rsid w:val="000B1483"/>
    <w:rsid w:val="000B15E4"/>
    <w:rsid w:val="000B1DE6"/>
    <w:rsid w:val="000B1FF3"/>
    <w:rsid w:val="000B30EF"/>
    <w:rsid w:val="000B3C44"/>
    <w:rsid w:val="000B40DD"/>
    <w:rsid w:val="000B436B"/>
    <w:rsid w:val="000B46E0"/>
    <w:rsid w:val="000B5468"/>
    <w:rsid w:val="000B5880"/>
    <w:rsid w:val="000B5D39"/>
    <w:rsid w:val="000B600A"/>
    <w:rsid w:val="000B7060"/>
    <w:rsid w:val="000B7291"/>
    <w:rsid w:val="000B7632"/>
    <w:rsid w:val="000B76BB"/>
    <w:rsid w:val="000C0601"/>
    <w:rsid w:val="000C060C"/>
    <w:rsid w:val="000C114E"/>
    <w:rsid w:val="000C11B4"/>
    <w:rsid w:val="000C1C67"/>
    <w:rsid w:val="000C1C6D"/>
    <w:rsid w:val="000C1D08"/>
    <w:rsid w:val="000C211C"/>
    <w:rsid w:val="000C2697"/>
    <w:rsid w:val="000C2CA6"/>
    <w:rsid w:val="000C3319"/>
    <w:rsid w:val="000C353E"/>
    <w:rsid w:val="000C39B8"/>
    <w:rsid w:val="000C415C"/>
    <w:rsid w:val="000C4366"/>
    <w:rsid w:val="000C468F"/>
    <w:rsid w:val="000C498E"/>
    <w:rsid w:val="000C5A7B"/>
    <w:rsid w:val="000C61E1"/>
    <w:rsid w:val="000C624D"/>
    <w:rsid w:val="000C6943"/>
    <w:rsid w:val="000C71E7"/>
    <w:rsid w:val="000C7891"/>
    <w:rsid w:val="000C7B7C"/>
    <w:rsid w:val="000C7C8B"/>
    <w:rsid w:val="000D051B"/>
    <w:rsid w:val="000D0A53"/>
    <w:rsid w:val="000D11C0"/>
    <w:rsid w:val="000D1304"/>
    <w:rsid w:val="000D16C8"/>
    <w:rsid w:val="000D17E5"/>
    <w:rsid w:val="000D1850"/>
    <w:rsid w:val="000D1871"/>
    <w:rsid w:val="000D1F7C"/>
    <w:rsid w:val="000D286C"/>
    <w:rsid w:val="000D29CF"/>
    <w:rsid w:val="000D2D7F"/>
    <w:rsid w:val="000D3032"/>
    <w:rsid w:val="000D3A73"/>
    <w:rsid w:val="000D3AAD"/>
    <w:rsid w:val="000D3FAE"/>
    <w:rsid w:val="000D4426"/>
    <w:rsid w:val="000D4754"/>
    <w:rsid w:val="000D4EA9"/>
    <w:rsid w:val="000D4ED1"/>
    <w:rsid w:val="000D5085"/>
    <w:rsid w:val="000D5BA0"/>
    <w:rsid w:val="000D629D"/>
    <w:rsid w:val="000D6DBC"/>
    <w:rsid w:val="000D7502"/>
    <w:rsid w:val="000D7515"/>
    <w:rsid w:val="000D7861"/>
    <w:rsid w:val="000E094F"/>
    <w:rsid w:val="000E142F"/>
    <w:rsid w:val="000E1586"/>
    <w:rsid w:val="000E1A8B"/>
    <w:rsid w:val="000E218F"/>
    <w:rsid w:val="000E2A36"/>
    <w:rsid w:val="000E395D"/>
    <w:rsid w:val="000E437C"/>
    <w:rsid w:val="000E44BE"/>
    <w:rsid w:val="000E46B4"/>
    <w:rsid w:val="000E4B4F"/>
    <w:rsid w:val="000E4C11"/>
    <w:rsid w:val="000E5145"/>
    <w:rsid w:val="000E52CA"/>
    <w:rsid w:val="000E595F"/>
    <w:rsid w:val="000E650A"/>
    <w:rsid w:val="000E66A1"/>
    <w:rsid w:val="000E68CC"/>
    <w:rsid w:val="000E7288"/>
    <w:rsid w:val="000E7532"/>
    <w:rsid w:val="000E7A6E"/>
    <w:rsid w:val="000F0934"/>
    <w:rsid w:val="000F0ED5"/>
    <w:rsid w:val="000F15AB"/>
    <w:rsid w:val="000F2BBF"/>
    <w:rsid w:val="000F3915"/>
    <w:rsid w:val="000F3BC8"/>
    <w:rsid w:val="000F3C9A"/>
    <w:rsid w:val="000F3E31"/>
    <w:rsid w:val="000F4B20"/>
    <w:rsid w:val="000F4D4E"/>
    <w:rsid w:val="000F4D94"/>
    <w:rsid w:val="000F5D1E"/>
    <w:rsid w:val="000F6ADF"/>
    <w:rsid w:val="000F7385"/>
    <w:rsid w:val="000F7815"/>
    <w:rsid w:val="000F7837"/>
    <w:rsid w:val="000F7ACA"/>
    <w:rsid w:val="00100225"/>
    <w:rsid w:val="001008C2"/>
    <w:rsid w:val="00100A5E"/>
    <w:rsid w:val="00103429"/>
    <w:rsid w:val="00103645"/>
    <w:rsid w:val="00103C68"/>
    <w:rsid w:val="00104002"/>
    <w:rsid w:val="0010461B"/>
    <w:rsid w:val="00104D12"/>
    <w:rsid w:val="00106889"/>
    <w:rsid w:val="00106C9F"/>
    <w:rsid w:val="001072A2"/>
    <w:rsid w:val="0011032A"/>
    <w:rsid w:val="001110C8"/>
    <w:rsid w:val="001125CB"/>
    <w:rsid w:val="00112729"/>
    <w:rsid w:val="00112B67"/>
    <w:rsid w:val="00112CCC"/>
    <w:rsid w:val="00112F87"/>
    <w:rsid w:val="0011329F"/>
    <w:rsid w:val="00113592"/>
    <w:rsid w:val="001139F3"/>
    <w:rsid w:val="00113BF0"/>
    <w:rsid w:val="00114018"/>
    <w:rsid w:val="00114073"/>
    <w:rsid w:val="0011418C"/>
    <w:rsid w:val="0011461E"/>
    <w:rsid w:val="001149C1"/>
    <w:rsid w:val="00115068"/>
    <w:rsid w:val="001154D3"/>
    <w:rsid w:val="0011587A"/>
    <w:rsid w:val="0011622F"/>
    <w:rsid w:val="0011641E"/>
    <w:rsid w:val="0011652A"/>
    <w:rsid w:val="00117505"/>
    <w:rsid w:val="0012014F"/>
    <w:rsid w:val="00120CC3"/>
    <w:rsid w:val="00120D93"/>
    <w:rsid w:val="001211C1"/>
    <w:rsid w:val="00121F54"/>
    <w:rsid w:val="00122787"/>
    <w:rsid w:val="00122997"/>
    <w:rsid w:val="00122DE6"/>
    <w:rsid w:val="00122ED2"/>
    <w:rsid w:val="00122F75"/>
    <w:rsid w:val="001233A1"/>
    <w:rsid w:val="00123C14"/>
    <w:rsid w:val="00124655"/>
    <w:rsid w:val="00124ECE"/>
    <w:rsid w:val="0012629A"/>
    <w:rsid w:val="00126ACE"/>
    <w:rsid w:val="00126CA4"/>
    <w:rsid w:val="00127156"/>
    <w:rsid w:val="001279F8"/>
    <w:rsid w:val="0013000B"/>
    <w:rsid w:val="001300A0"/>
    <w:rsid w:val="00130261"/>
    <w:rsid w:val="001308F5"/>
    <w:rsid w:val="00130B14"/>
    <w:rsid w:val="00130F43"/>
    <w:rsid w:val="00131EC8"/>
    <w:rsid w:val="001324D9"/>
    <w:rsid w:val="00132596"/>
    <w:rsid w:val="00132D21"/>
    <w:rsid w:val="001335FC"/>
    <w:rsid w:val="00133C1E"/>
    <w:rsid w:val="00134D45"/>
    <w:rsid w:val="00135355"/>
    <w:rsid w:val="0013560D"/>
    <w:rsid w:val="00135A88"/>
    <w:rsid w:val="00135EF2"/>
    <w:rsid w:val="00135F34"/>
    <w:rsid w:val="00136024"/>
    <w:rsid w:val="0013641D"/>
    <w:rsid w:val="001365C1"/>
    <w:rsid w:val="001367FC"/>
    <w:rsid w:val="001371D3"/>
    <w:rsid w:val="00140C93"/>
    <w:rsid w:val="001413D3"/>
    <w:rsid w:val="00141503"/>
    <w:rsid w:val="00141814"/>
    <w:rsid w:val="00142409"/>
    <w:rsid w:val="00142D16"/>
    <w:rsid w:val="00143383"/>
    <w:rsid w:val="00144006"/>
    <w:rsid w:val="00144211"/>
    <w:rsid w:val="001444DF"/>
    <w:rsid w:val="0014482D"/>
    <w:rsid w:val="00144DB6"/>
    <w:rsid w:val="001459A5"/>
    <w:rsid w:val="00146457"/>
    <w:rsid w:val="001467C1"/>
    <w:rsid w:val="001473DE"/>
    <w:rsid w:val="00147DC4"/>
    <w:rsid w:val="00150221"/>
    <w:rsid w:val="00150A4E"/>
    <w:rsid w:val="00151085"/>
    <w:rsid w:val="001517E0"/>
    <w:rsid w:val="00151A4A"/>
    <w:rsid w:val="001527A4"/>
    <w:rsid w:val="001527BA"/>
    <w:rsid w:val="00152CD0"/>
    <w:rsid w:val="00153126"/>
    <w:rsid w:val="00153D17"/>
    <w:rsid w:val="00153D7D"/>
    <w:rsid w:val="00153DB2"/>
    <w:rsid w:val="001545C5"/>
    <w:rsid w:val="00154AA5"/>
    <w:rsid w:val="00154E1A"/>
    <w:rsid w:val="00154F04"/>
    <w:rsid w:val="0015582D"/>
    <w:rsid w:val="00156366"/>
    <w:rsid w:val="00156753"/>
    <w:rsid w:val="0015720C"/>
    <w:rsid w:val="0016023B"/>
    <w:rsid w:val="001609E0"/>
    <w:rsid w:val="00161001"/>
    <w:rsid w:val="00161F25"/>
    <w:rsid w:val="001620F6"/>
    <w:rsid w:val="00162171"/>
    <w:rsid w:val="00163225"/>
    <w:rsid w:val="001634A1"/>
    <w:rsid w:val="00163804"/>
    <w:rsid w:val="001643DF"/>
    <w:rsid w:val="00164580"/>
    <w:rsid w:val="00164ED5"/>
    <w:rsid w:val="00165137"/>
    <w:rsid w:val="0016534C"/>
    <w:rsid w:val="00165C33"/>
    <w:rsid w:val="001663BA"/>
    <w:rsid w:val="0016656B"/>
    <w:rsid w:val="00166FDD"/>
    <w:rsid w:val="00167291"/>
    <w:rsid w:val="0017152F"/>
    <w:rsid w:val="00171FBC"/>
    <w:rsid w:val="0017218B"/>
    <w:rsid w:val="0017240F"/>
    <w:rsid w:val="00172607"/>
    <w:rsid w:val="001729FC"/>
    <w:rsid w:val="00172C7C"/>
    <w:rsid w:val="00172DA1"/>
    <w:rsid w:val="0017381B"/>
    <w:rsid w:val="00173AAA"/>
    <w:rsid w:val="00173AE6"/>
    <w:rsid w:val="0017485A"/>
    <w:rsid w:val="0017557F"/>
    <w:rsid w:val="00175D80"/>
    <w:rsid w:val="00175D81"/>
    <w:rsid w:val="00175F33"/>
    <w:rsid w:val="00176B19"/>
    <w:rsid w:val="0017765F"/>
    <w:rsid w:val="001778AA"/>
    <w:rsid w:val="00177C8B"/>
    <w:rsid w:val="00180057"/>
    <w:rsid w:val="00182675"/>
    <w:rsid w:val="0018272F"/>
    <w:rsid w:val="00182BF9"/>
    <w:rsid w:val="00182CED"/>
    <w:rsid w:val="00182F5F"/>
    <w:rsid w:val="00183F56"/>
    <w:rsid w:val="00184B47"/>
    <w:rsid w:val="0018502E"/>
    <w:rsid w:val="00185BE5"/>
    <w:rsid w:val="00186ED5"/>
    <w:rsid w:val="00187196"/>
    <w:rsid w:val="00187DFE"/>
    <w:rsid w:val="001905E6"/>
    <w:rsid w:val="00190CD5"/>
    <w:rsid w:val="00190EA9"/>
    <w:rsid w:val="00191742"/>
    <w:rsid w:val="00191873"/>
    <w:rsid w:val="0019187E"/>
    <w:rsid w:val="00191E06"/>
    <w:rsid w:val="00191E35"/>
    <w:rsid w:val="00192420"/>
    <w:rsid w:val="0019256F"/>
    <w:rsid w:val="00192934"/>
    <w:rsid w:val="001932FE"/>
    <w:rsid w:val="00194499"/>
    <w:rsid w:val="00194755"/>
    <w:rsid w:val="00194C60"/>
    <w:rsid w:val="00194FA2"/>
    <w:rsid w:val="0019509F"/>
    <w:rsid w:val="00195F5D"/>
    <w:rsid w:val="00195F77"/>
    <w:rsid w:val="00196426"/>
    <w:rsid w:val="00196D51"/>
    <w:rsid w:val="001976D1"/>
    <w:rsid w:val="00197B56"/>
    <w:rsid w:val="001A03DD"/>
    <w:rsid w:val="001A0C6B"/>
    <w:rsid w:val="001A125F"/>
    <w:rsid w:val="001A1C4F"/>
    <w:rsid w:val="001A2363"/>
    <w:rsid w:val="001A23AB"/>
    <w:rsid w:val="001A2509"/>
    <w:rsid w:val="001A28BA"/>
    <w:rsid w:val="001A2E58"/>
    <w:rsid w:val="001A4A4D"/>
    <w:rsid w:val="001A4A62"/>
    <w:rsid w:val="001A4EB8"/>
    <w:rsid w:val="001A549D"/>
    <w:rsid w:val="001A7143"/>
    <w:rsid w:val="001A75B6"/>
    <w:rsid w:val="001A7B8E"/>
    <w:rsid w:val="001B0917"/>
    <w:rsid w:val="001B0F46"/>
    <w:rsid w:val="001B1BB3"/>
    <w:rsid w:val="001B2401"/>
    <w:rsid w:val="001B2434"/>
    <w:rsid w:val="001B3165"/>
    <w:rsid w:val="001B322A"/>
    <w:rsid w:val="001B33AC"/>
    <w:rsid w:val="001B3C84"/>
    <w:rsid w:val="001B40DE"/>
    <w:rsid w:val="001B42B2"/>
    <w:rsid w:val="001B4A6C"/>
    <w:rsid w:val="001B5342"/>
    <w:rsid w:val="001B5C2F"/>
    <w:rsid w:val="001B774B"/>
    <w:rsid w:val="001C0952"/>
    <w:rsid w:val="001C1520"/>
    <w:rsid w:val="001C190A"/>
    <w:rsid w:val="001C201A"/>
    <w:rsid w:val="001C2189"/>
    <w:rsid w:val="001C27A6"/>
    <w:rsid w:val="001C28BC"/>
    <w:rsid w:val="001C3336"/>
    <w:rsid w:val="001C37EC"/>
    <w:rsid w:val="001C3C48"/>
    <w:rsid w:val="001C4737"/>
    <w:rsid w:val="001C4A1C"/>
    <w:rsid w:val="001C4C21"/>
    <w:rsid w:val="001C52EE"/>
    <w:rsid w:val="001C5BD2"/>
    <w:rsid w:val="001C6C80"/>
    <w:rsid w:val="001C6CDD"/>
    <w:rsid w:val="001C72A9"/>
    <w:rsid w:val="001C73C4"/>
    <w:rsid w:val="001D093A"/>
    <w:rsid w:val="001D24E9"/>
    <w:rsid w:val="001D2501"/>
    <w:rsid w:val="001D2B5B"/>
    <w:rsid w:val="001D2EA4"/>
    <w:rsid w:val="001D4159"/>
    <w:rsid w:val="001D4316"/>
    <w:rsid w:val="001D48C4"/>
    <w:rsid w:val="001D4D91"/>
    <w:rsid w:val="001D5AC0"/>
    <w:rsid w:val="001D66A9"/>
    <w:rsid w:val="001D6BB4"/>
    <w:rsid w:val="001D6E0D"/>
    <w:rsid w:val="001D75E1"/>
    <w:rsid w:val="001D7766"/>
    <w:rsid w:val="001D7B57"/>
    <w:rsid w:val="001E066E"/>
    <w:rsid w:val="001E3350"/>
    <w:rsid w:val="001E341E"/>
    <w:rsid w:val="001E3AB8"/>
    <w:rsid w:val="001E420A"/>
    <w:rsid w:val="001E4C43"/>
    <w:rsid w:val="001E5D14"/>
    <w:rsid w:val="001E618A"/>
    <w:rsid w:val="001E6EEE"/>
    <w:rsid w:val="001E730D"/>
    <w:rsid w:val="001E7795"/>
    <w:rsid w:val="001F20BC"/>
    <w:rsid w:val="001F33DE"/>
    <w:rsid w:val="001F3667"/>
    <w:rsid w:val="001F39A2"/>
    <w:rsid w:val="001F3F55"/>
    <w:rsid w:val="001F538A"/>
    <w:rsid w:val="001F5768"/>
    <w:rsid w:val="001F582D"/>
    <w:rsid w:val="001F6147"/>
    <w:rsid w:val="001F74C7"/>
    <w:rsid w:val="001F76A7"/>
    <w:rsid w:val="002005A1"/>
    <w:rsid w:val="0020167D"/>
    <w:rsid w:val="00201E5A"/>
    <w:rsid w:val="00201EDC"/>
    <w:rsid w:val="0020200F"/>
    <w:rsid w:val="002027AE"/>
    <w:rsid w:val="00202E73"/>
    <w:rsid w:val="002032F9"/>
    <w:rsid w:val="00203822"/>
    <w:rsid w:val="00203E52"/>
    <w:rsid w:val="00204286"/>
    <w:rsid w:val="00204BE4"/>
    <w:rsid w:val="00204D0A"/>
    <w:rsid w:val="00205581"/>
    <w:rsid w:val="002069BC"/>
    <w:rsid w:val="00207BD6"/>
    <w:rsid w:val="0021010A"/>
    <w:rsid w:val="0021048E"/>
    <w:rsid w:val="00210A12"/>
    <w:rsid w:val="00210C95"/>
    <w:rsid w:val="002110D7"/>
    <w:rsid w:val="00211636"/>
    <w:rsid w:val="00213313"/>
    <w:rsid w:val="0021338C"/>
    <w:rsid w:val="00213411"/>
    <w:rsid w:val="002134B1"/>
    <w:rsid w:val="00213B9C"/>
    <w:rsid w:val="00213E4E"/>
    <w:rsid w:val="00214218"/>
    <w:rsid w:val="00214E88"/>
    <w:rsid w:val="00215131"/>
    <w:rsid w:val="002158FD"/>
    <w:rsid w:val="0021708B"/>
    <w:rsid w:val="00217796"/>
    <w:rsid w:val="0022019F"/>
    <w:rsid w:val="002202D1"/>
    <w:rsid w:val="00220F9F"/>
    <w:rsid w:val="002214FE"/>
    <w:rsid w:val="002217ED"/>
    <w:rsid w:val="00221F9D"/>
    <w:rsid w:val="002221DF"/>
    <w:rsid w:val="00222D16"/>
    <w:rsid w:val="00223590"/>
    <w:rsid w:val="0022374C"/>
    <w:rsid w:val="00223974"/>
    <w:rsid w:val="00223D19"/>
    <w:rsid w:val="00224907"/>
    <w:rsid w:val="00224D21"/>
    <w:rsid w:val="00224D3F"/>
    <w:rsid w:val="00224E90"/>
    <w:rsid w:val="00225A4D"/>
    <w:rsid w:val="00226139"/>
    <w:rsid w:val="00227616"/>
    <w:rsid w:val="00230C87"/>
    <w:rsid w:val="00230F0C"/>
    <w:rsid w:val="00231015"/>
    <w:rsid w:val="00232FEE"/>
    <w:rsid w:val="0023352C"/>
    <w:rsid w:val="00234133"/>
    <w:rsid w:val="002349C5"/>
    <w:rsid w:val="00234BA5"/>
    <w:rsid w:val="002355D2"/>
    <w:rsid w:val="0023564E"/>
    <w:rsid w:val="00235655"/>
    <w:rsid w:val="00235710"/>
    <w:rsid w:val="00235B40"/>
    <w:rsid w:val="002361DC"/>
    <w:rsid w:val="002361F2"/>
    <w:rsid w:val="00236438"/>
    <w:rsid w:val="002364BB"/>
    <w:rsid w:val="00236E57"/>
    <w:rsid w:val="00237CB3"/>
    <w:rsid w:val="00241066"/>
    <w:rsid w:val="002415AE"/>
    <w:rsid w:val="00241B7F"/>
    <w:rsid w:val="002421EF"/>
    <w:rsid w:val="002421F4"/>
    <w:rsid w:val="00242DE1"/>
    <w:rsid w:val="002433B5"/>
    <w:rsid w:val="00243815"/>
    <w:rsid w:val="00245C48"/>
    <w:rsid w:val="00245D0E"/>
    <w:rsid w:val="00245D7E"/>
    <w:rsid w:val="002473A8"/>
    <w:rsid w:val="00247ADF"/>
    <w:rsid w:val="00247AFC"/>
    <w:rsid w:val="00250018"/>
    <w:rsid w:val="0025022C"/>
    <w:rsid w:val="00250909"/>
    <w:rsid w:val="00251227"/>
    <w:rsid w:val="002514E5"/>
    <w:rsid w:val="00251CB4"/>
    <w:rsid w:val="00251EF7"/>
    <w:rsid w:val="002521CA"/>
    <w:rsid w:val="00253065"/>
    <w:rsid w:val="002534F0"/>
    <w:rsid w:val="002535C7"/>
    <w:rsid w:val="00253793"/>
    <w:rsid w:val="00253ECA"/>
    <w:rsid w:val="00253FAD"/>
    <w:rsid w:val="00254AF1"/>
    <w:rsid w:val="00255645"/>
    <w:rsid w:val="00257758"/>
    <w:rsid w:val="002577BD"/>
    <w:rsid w:val="002601FC"/>
    <w:rsid w:val="002605DF"/>
    <w:rsid w:val="00260F08"/>
    <w:rsid w:val="0026148F"/>
    <w:rsid w:val="002617F7"/>
    <w:rsid w:val="00261D40"/>
    <w:rsid w:val="00261DB2"/>
    <w:rsid w:val="00262821"/>
    <w:rsid w:val="002630D1"/>
    <w:rsid w:val="00263119"/>
    <w:rsid w:val="00263E49"/>
    <w:rsid w:val="00263EFA"/>
    <w:rsid w:val="00264162"/>
    <w:rsid w:val="00264A50"/>
    <w:rsid w:val="00265C0E"/>
    <w:rsid w:val="00265CBF"/>
    <w:rsid w:val="00266441"/>
    <w:rsid w:val="0026711D"/>
    <w:rsid w:val="00270172"/>
    <w:rsid w:val="002707AB"/>
    <w:rsid w:val="00270E72"/>
    <w:rsid w:val="0027150C"/>
    <w:rsid w:val="00271F3B"/>
    <w:rsid w:val="00272955"/>
    <w:rsid w:val="00272A6B"/>
    <w:rsid w:val="00272E28"/>
    <w:rsid w:val="00273957"/>
    <w:rsid w:val="00274187"/>
    <w:rsid w:val="00274556"/>
    <w:rsid w:val="00275687"/>
    <w:rsid w:val="00276255"/>
    <w:rsid w:val="002768A3"/>
    <w:rsid w:val="00276999"/>
    <w:rsid w:val="00276D2C"/>
    <w:rsid w:val="00277683"/>
    <w:rsid w:val="00277DEC"/>
    <w:rsid w:val="002800E3"/>
    <w:rsid w:val="0028021F"/>
    <w:rsid w:val="002802A9"/>
    <w:rsid w:val="00280750"/>
    <w:rsid w:val="0028083D"/>
    <w:rsid w:val="00281236"/>
    <w:rsid w:val="002815B4"/>
    <w:rsid w:val="00281B18"/>
    <w:rsid w:val="002825AA"/>
    <w:rsid w:val="0028272F"/>
    <w:rsid w:val="00282F69"/>
    <w:rsid w:val="00283382"/>
    <w:rsid w:val="002835BB"/>
    <w:rsid w:val="002838CD"/>
    <w:rsid w:val="00283A26"/>
    <w:rsid w:val="00284C6B"/>
    <w:rsid w:val="00284F76"/>
    <w:rsid w:val="00285E74"/>
    <w:rsid w:val="00286468"/>
    <w:rsid w:val="0028696C"/>
    <w:rsid w:val="00286D61"/>
    <w:rsid w:val="00291118"/>
    <w:rsid w:val="0029185B"/>
    <w:rsid w:val="00291B9C"/>
    <w:rsid w:val="00291CD3"/>
    <w:rsid w:val="002920EC"/>
    <w:rsid w:val="00292295"/>
    <w:rsid w:val="002925C3"/>
    <w:rsid w:val="00293091"/>
    <w:rsid w:val="00293507"/>
    <w:rsid w:val="002940C1"/>
    <w:rsid w:val="0029446D"/>
    <w:rsid w:val="0029455D"/>
    <w:rsid w:val="00294A06"/>
    <w:rsid w:val="00294D7C"/>
    <w:rsid w:val="00294DDC"/>
    <w:rsid w:val="00294F03"/>
    <w:rsid w:val="0029514D"/>
    <w:rsid w:val="00295D2E"/>
    <w:rsid w:val="00296319"/>
    <w:rsid w:val="00297646"/>
    <w:rsid w:val="00297695"/>
    <w:rsid w:val="002977FC"/>
    <w:rsid w:val="00297BEB"/>
    <w:rsid w:val="002A07AF"/>
    <w:rsid w:val="002A0C2B"/>
    <w:rsid w:val="002A0F2F"/>
    <w:rsid w:val="002A10D0"/>
    <w:rsid w:val="002A1164"/>
    <w:rsid w:val="002A1619"/>
    <w:rsid w:val="002A183F"/>
    <w:rsid w:val="002A1D78"/>
    <w:rsid w:val="002A239A"/>
    <w:rsid w:val="002A3508"/>
    <w:rsid w:val="002A4434"/>
    <w:rsid w:val="002A474E"/>
    <w:rsid w:val="002A5508"/>
    <w:rsid w:val="002A60D3"/>
    <w:rsid w:val="002A6950"/>
    <w:rsid w:val="002A6D60"/>
    <w:rsid w:val="002A6EC7"/>
    <w:rsid w:val="002A7A8C"/>
    <w:rsid w:val="002B0025"/>
    <w:rsid w:val="002B03F3"/>
    <w:rsid w:val="002B0704"/>
    <w:rsid w:val="002B07FE"/>
    <w:rsid w:val="002B0812"/>
    <w:rsid w:val="002B0EBE"/>
    <w:rsid w:val="002B1E76"/>
    <w:rsid w:val="002B1F53"/>
    <w:rsid w:val="002B2C9A"/>
    <w:rsid w:val="002B3645"/>
    <w:rsid w:val="002B3785"/>
    <w:rsid w:val="002B3AF4"/>
    <w:rsid w:val="002B3BBC"/>
    <w:rsid w:val="002B420A"/>
    <w:rsid w:val="002B4436"/>
    <w:rsid w:val="002B4E24"/>
    <w:rsid w:val="002B54AB"/>
    <w:rsid w:val="002B56C6"/>
    <w:rsid w:val="002B5CC2"/>
    <w:rsid w:val="002B655B"/>
    <w:rsid w:val="002B6610"/>
    <w:rsid w:val="002B6F26"/>
    <w:rsid w:val="002B73E1"/>
    <w:rsid w:val="002C0C6C"/>
    <w:rsid w:val="002C1A6C"/>
    <w:rsid w:val="002C2451"/>
    <w:rsid w:val="002C355D"/>
    <w:rsid w:val="002C397C"/>
    <w:rsid w:val="002C54DF"/>
    <w:rsid w:val="002C5813"/>
    <w:rsid w:val="002C5B74"/>
    <w:rsid w:val="002D0E61"/>
    <w:rsid w:val="002D12C4"/>
    <w:rsid w:val="002D14B1"/>
    <w:rsid w:val="002D16CC"/>
    <w:rsid w:val="002D1703"/>
    <w:rsid w:val="002D1CC8"/>
    <w:rsid w:val="002D292D"/>
    <w:rsid w:val="002D2D65"/>
    <w:rsid w:val="002D30A6"/>
    <w:rsid w:val="002D315B"/>
    <w:rsid w:val="002D4393"/>
    <w:rsid w:val="002D4466"/>
    <w:rsid w:val="002D46A2"/>
    <w:rsid w:val="002D4A38"/>
    <w:rsid w:val="002D5008"/>
    <w:rsid w:val="002D7A52"/>
    <w:rsid w:val="002D7D95"/>
    <w:rsid w:val="002E16E6"/>
    <w:rsid w:val="002E1A7E"/>
    <w:rsid w:val="002E1DF6"/>
    <w:rsid w:val="002E2599"/>
    <w:rsid w:val="002E271F"/>
    <w:rsid w:val="002E2734"/>
    <w:rsid w:val="002E346B"/>
    <w:rsid w:val="002E36F6"/>
    <w:rsid w:val="002E406B"/>
    <w:rsid w:val="002E4654"/>
    <w:rsid w:val="002E5202"/>
    <w:rsid w:val="002E5E1E"/>
    <w:rsid w:val="002E5E65"/>
    <w:rsid w:val="002E6044"/>
    <w:rsid w:val="002E7108"/>
    <w:rsid w:val="002E7843"/>
    <w:rsid w:val="002F0D45"/>
    <w:rsid w:val="002F0EAA"/>
    <w:rsid w:val="002F10C9"/>
    <w:rsid w:val="002F18BD"/>
    <w:rsid w:val="002F2B05"/>
    <w:rsid w:val="002F3080"/>
    <w:rsid w:val="002F4555"/>
    <w:rsid w:val="002F45AB"/>
    <w:rsid w:val="002F4AA0"/>
    <w:rsid w:val="002F55D4"/>
    <w:rsid w:val="002F6AD1"/>
    <w:rsid w:val="002F7659"/>
    <w:rsid w:val="0030062A"/>
    <w:rsid w:val="0030145E"/>
    <w:rsid w:val="00301B4B"/>
    <w:rsid w:val="003026A3"/>
    <w:rsid w:val="00302B94"/>
    <w:rsid w:val="00303366"/>
    <w:rsid w:val="00303A82"/>
    <w:rsid w:val="003049CC"/>
    <w:rsid w:val="0030527A"/>
    <w:rsid w:val="003055C6"/>
    <w:rsid w:val="00306316"/>
    <w:rsid w:val="00306449"/>
    <w:rsid w:val="003066DF"/>
    <w:rsid w:val="00306A2E"/>
    <w:rsid w:val="0030766C"/>
    <w:rsid w:val="00307F2F"/>
    <w:rsid w:val="0031057A"/>
    <w:rsid w:val="003115B9"/>
    <w:rsid w:val="00311D42"/>
    <w:rsid w:val="003124E9"/>
    <w:rsid w:val="003129DE"/>
    <w:rsid w:val="00312C61"/>
    <w:rsid w:val="00313771"/>
    <w:rsid w:val="00314186"/>
    <w:rsid w:val="0031460D"/>
    <w:rsid w:val="00314A59"/>
    <w:rsid w:val="003154B2"/>
    <w:rsid w:val="0031569C"/>
    <w:rsid w:val="00315EFC"/>
    <w:rsid w:val="00316C1D"/>
    <w:rsid w:val="003173BB"/>
    <w:rsid w:val="003177C7"/>
    <w:rsid w:val="00320A65"/>
    <w:rsid w:val="003215F6"/>
    <w:rsid w:val="0032164B"/>
    <w:rsid w:val="00321A41"/>
    <w:rsid w:val="00322204"/>
    <w:rsid w:val="00322D5F"/>
    <w:rsid w:val="0032307B"/>
    <w:rsid w:val="0032363E"/>
    <w:rsid w:val="00323F2F"/>
    <w:rsid w:val="00323FAA"/>
    <w:rsid w:val="00324103"/>
    <w:rsid w:val="003259D6"/>
    <w:rsid w:val="00325BC5"/>
    <w:rsid w:val="00325C31"/>
    <w:rsid w:val="00326517"/>
    <w:rsid w:val="00326534"/>
    <w:rsid w:val="003269D3"/>
    <w:rsid w:val="00326AED"/>
    <w:rsid w:val="00326B8A"/>
    <w:rsid w:val="00326BEF"/>
    <w:rsid w:val="00326FDC"/>
    <w:rsid w:val="003276D2"/>
    <w:rsid w:val="00327745"/>
    <w:rsid w:val="00330482"/>
    <w:rsid w:val="00330A87"/>
    <w:rsid w:val="00331364"/>
    <w:rsid w:val="00331CBB"/>
    <w:rsid w:val="003320DB"/>
    <w:rsid w:val="003326A8"/>
    <w:rsid w:val="003327CE"/>
    <w:rsid w:val="00333499"/>
    <w:rsid w:val="003336AF"/>
    <w:rsid w:val="00334067"/>
    <w:rsid w:val="0033474C"/>
    <w:rsid w:val="0033498C"/>
    <w:rsid w:val="00334D0A"/>
    <w:rsid w:val="00334D18"/>
    <w:rsid w:val="003360FB"/>
    <w:rsid w:val="003379C5"/>
    <w:rsid w:val="00340956"/>
    <w:rsid w:val="00341AE8"/>
    <w:rsid w:val="00342271"/>
    <w:rsid w:val="003425F1"/>
    <w:rsid w:val="00342C99"/>
    <w:rsid w:val="00342F31"/>
    <w:rsid w:val="0034565B"/>
    <w:rsid w:val="00345968"/>
    <w:rsid w:val="003462B9"/>
    <w:rsid w:val="003462C5"/>
    <w:rsid w:val="003466AC"/>
    <w:rsid w:val="003467E6"/>
    <w:rsid w:val="003469D3"/>
    <w:rsid w:val="0034764F"/>
    <w:rsid w:val="00347C09"/>
    <w:rsid w:val="00347ECA"/>
    <w:rsid w:val="003505AC"/>
    <w:rsid w:val="00350BB9"/>
    <w:rsid w:val="003511F2"/>
    <w:rsid w:val="00352475"/>
    <w:rsid w:val="00352767"/>
    <w:rsid w:val="00352D23"/>
    <w:rsid w:val="00353823"/>
    <w:rsid w:val="00353EB9"/>
    <w:rsid w:val="00354C92"/>
    <w:rsid w:val="00355512"/>
    <w:rsid w:val="003563B4"/>
    <w:rsid w:val="00356559"/>
    <w:rsid w:val="00356D2B"/>
    <w:rsid w:val="00356EC1"/>
    <w:rsid w:val="003570EB"/>
    <w:rsid w:val="00357B48"/>
    <w:rsid w:val="0036050D"/>
    <w:rsid w:val="0036080F"/>
    <w:rsid w:val="003616C2"/>
    <w:rsid w:val="00361C46"/>
    <w:rsid w:val="00361F2F"/>
    <w:rsid w:val="00363313"/>
    <w:rsid w:val="00363A05"/>
    <w:rsid w:val="00363FDD"/>
    <w:rsid w:val="003643FA"/>
    <w:rsid w:val="00364D4A"/>
    <w:rsid w:val="00364E47"/>
    <w:rsid w:val="00366452"/>
    <w:rsid w:val="00367272"/>
    <w:rsid w:val="00367400"/>
    <w:rsid w:val="00367CE1"/>
    <w:rsid w:val="003716F5"/>
    <w:rsid w:val="00371AEB"/>
    <w:rsid w:val="00372066"/>
    <w:rsid w:val="003729BD"/>
    <w:rsid w:val="00373C14"/>
    <w:rsid w:val="00373C18"/>
    <w:rsid w:val="00373DA9"/>
    <w:rsid w:val="00374583"/>
    <w:rsid w:val="00374964"/>
    <w:rsid w:val="00375200"/>
    <w:rsid w:val="00375CFB"/>
    <w:rsid w:val="00376D99"/>
    <w:rsid w:val="00376F5C"/>
    <w:rsid w:val="003771FD"/>
    <w:rsid w:val="0037724D"/>
    <w:rsid w:val="00377EF4"/>
    <w:rsid w:val="00380020"/>
    <w:rsid w:val="003804E0"/>
    <w:rsid w:val="003806BF"/>
    <w:rsid w:val="00380DDE"/>
    <w:rsid w:val="00380E77"/>
    <w:rsid w:val="00381510"/>
    <w:rsid w:val="003820BF"/>
    <w:rsid w:val="003825AA"/>
    <w:rsid w:val="00382BFE"/>
    <w:rsid w:val="00382FC8"/>
    <w:rsid w:val="00383544"/>
    <w:rsid w:val="003840D5"/>
    <w:rsid w:val="003843D1"/>
    <w:rsid w:val="00385841"/>
    <w:rsid w:val="003860AD"/>
    <w:rsid w:val="003865C3"/>
    <w:rsid w:val="00386A81"/>
    <w:rsid w:val="00387051"/>
    <w:rsid w:val="00387290"/>
    <w:rsid w:val="0038739E"/>
    <w:rsid w:val="003874C3"/>
    <w:rsid w:val="00387AA8"/>
    <w:rsid w:val="0039008E"/>
    <w:rsid w:val="00390288"/>
    <w:rsid w:val="003902A6"/>
    <w:rsid w:val="00390768"/>
    <w:rsid w:val="00392059"/>
    <w:rsid w:val="0039249D"/>
    <w:rsid w:val="00393124"/>
    <w:rsid w:val="00393A20"/>
    <w:rsid w:val="00393E25"/>
    <w:rsid w:val="00394330"/>
    <w:rsid w:val="003944A5"/>
    <w:rsid w:val="00394E15"/>
    <w:rsid w:val="003950D9"/>
    <w:rsid w:val="00395662"/>
    <w:rsid w:val="00395A94"/>
    <w:rsid w:val="00396338"/>
    <w:rsid w:val="003964C6"/>
    <w:rsid w:val="00396581"/>
    <w:rsid w:val="0039677C"/>
    <w:rsid w:val="0039777C"/>
    <w:rsid w:val="0039782F"/>
    <w:rsid w:val="00397CFF"/>
    <w:rsid w:val="00397F33"/>
    <w:rsid w:val="003A081D"/>
    <w:rsid w:val="003A1200"/>
    <w:rsid w:val="003A1607"/>
    <w:rsid w:val="003A174D"/>
    <w:rsid w:val="003A19BC"/>
    <w:rsid w:val="003A1BF9"/>
    <w:rsid w:val="003A20EA"/>
    <w:rsid w:val="003A2ABB"/>
    <w:rsid w:val="003A2E07"/>
    <w:rsid w:val="003A35C7"/>
    <w:rsid w:val="003A3B2B"/>
    <w:rsid w:val="003A5274"/>
    <w:rsid w:val="003A64C1"/>
    <w:rsid w:val="003A65AB"/>
    <w:rsid w:val="003A6791"/>
    <w:rsid w:val="003A6CFD"/>
    <w:rsid w:val="003A6ED7"/>
    <w:rsid w:val="003A6F46"/>
    <w:rsid w:val="003B00F7"/>
    <w:rsid w:val="003B06DE"/>
    <w:rsid w:val="003B1050"/>
    <w:rsid w:val="003B108C"/>
    <w:rsid w:val="003B1DD2"/>
    <w:rsid w:val="003B23F6"/>
    <w:rsid w:val="003B2F1D"/>
    <w:rsid w:val="003B30E0"/>
    <w:rsid w:val="003B40F8"/>
    <w:rsid w:val="003B4254"/>
    <w:rsid w:val="003B456C"/>
    <w:rsid w:val="003B4E3E"/>
    <w:rsid w:val="003B5522"/>
    <w:rsid w:val="003B6081"/>
    <w:rsid w:val="003B6760"/>
    <w:rsid w:val="003B6830"/>
    <w:rsid w:val="003C01C6"/>
    <w:rsid w:val="003C02FC"/>
    <w:rsid w:val="003C079F"/>
    <w:rsid w:val="003C1153"/>
    <w:rsid w:val="003C1B9A"/>
    <w:rsid w:val="003C20E8"/>
    <w:rsid w:val="003C2188"/>
    <w:rsid w:val="003C22E8"/>
    <w:rsid w:val="003C2321"/>
    <w:rsid w:val="003C34D6"/>
    <w:rsid w:val="003C38BE"/>
    <w:rsid w:val="003C3C10"/>
    <w:rsid w:val="003C3E9E"/>
    <w:rsid w:val="003C4939"/>
    <w:rsid w:val="003C52F5"/>
    <w:rsid w:val="003C5325"/>
    <w:rsid w:val="003C5A37"/>
    <w:rsid w:val="003C6DCA"/>
    <w:rsid w:val="003C7085"/>
    <w:rsid w:val="003C73B5"/>
    <w:rsid w:val="003C7C47"/>
    <w:rsid w:val="003D149A"/>
    <w:rsid w:val="003D17EE"/>
    <w:rsid w:val="003D23F3"/>
    <w:rsid w:val="003D2D2F"/>
    <w:rsid w:val="003D3695"/>
    <w:rsid w:val="003D3C87"/>
    <w:rsid w:val="003D3CD0"/>
    <w:rsid w:val="003D3D33"/>
    <w:rsid w:val="003D4034"/>
    <w:rsid w:val="003D4693"/>
    <w:rsid w:val="003D46FF"/>
    <w:rsid w:val="003D51CC"/>
    <w:rsid w:val="003D533D"/>
    <w:rsid w:val="003D549A"/>
    <w:rsid w:val="003D614B"/>
    <w:rsid w:val="003D6708"/>
    <w:rsid w:val="003D7815"/>
    <w:rsid w:val="003D7862"/>
    <w:rsid w:val="003D7CDD"/>
    <w:rsid w:val="003E062C"/>
    <w:rsid w:val="003E096C"/>
    <w:rsid w:val="003E0BD1"/>
    <w:rsid w:val="003E1D61"/>
    <w:rsid w:val="003E1DB8"/>
    <w:rsid w:val="003E20EE"/>
    <w:rsid w:val="003E2CEB"/>
    <w:rsid w:val="003E2DB1"/>
    <w:rsid w:val="003E2EA1"/>
    <w:rsid w:val="003E3503"/>
    <w:rsid w:val="003E3A00"/>
    <w:rsid w:val="003E3EC4"/>
    <w:rsid w:val="003E42AB"/>
    <w:rsid w:val="003E4701"/>
    <w:rsid w:val="003E4D8F"/>
    <w:rsid w:val="003E4E04"/>
    <w:rsid w:val="003E5E7F"/>
    <w:rsid w:val="003E6C47"/>
    <w:rsid w:val="003E6DCB"/>
    <w:rsid w:val="003E770F"/>
    <w:rsid w:val="003E78C0"/>
    <w:rsid w:val="003F00BF"/>
    <w:rsid w:val="003F0C51"/>
    <w:rsid w:val="003F116A"/>
    <w:rsid w:val="003F1877"/>
    <w:rsid w:val="003F1BD7"/>
    <w:rsid w:val="003F2FFB"/>
    <w:rsid w:val="003F3788"/>
    <w:rsid w:val="003F3FD2"/>
    <w:rsid w:val="003F45DE"/>
    <w:rsid w:val="003F477E"/>
    <w:rsid w:val="003F532A"/>
    <w:rsid w:val="003F5416"/>
    <w:rsid w:val="003F72DD"/>
    <w:rsid w:val="0040132C"/>
    <w:rsid w:val="00401905"/>
    <w:rsid w:val="00402111"/>
    <w:rsid w:val="00403106"/>
    <w:rsid w:val="00403D5A"/>
    <w:rsid w:val="004040CE"/>
    <w:rsid w:val="004049E2"/>
    <w:rsid w:val="00404B62"/>
    <w:rsid w:val="00405465"/>
    <w:rsid w:val="00405C69"/>
    <w:rsid w:val="00405FB0"/>
    <w:rsid w:val="00406413"/>
    <w:rsid w:val="004064BE"/>
    <w:rsid w:val="00406C1A"/>
    <w:rsid w:val="00406FAF"/>
    <w:rsid w:val="0040765A"/>
    <w:rsid w:val="004078C0"/>
    <w:rsid w:val="004079A5"/>
    <w:rsid w:val="00407AD8"/>
    <w:rsid w:val="004107E4"/>
    <w:rsid w:val="00410DAD"/>
    <w:rsid w:val="00410EAE"/>
    <w:rsid w:val="00411B82"/>
    <w:rsid w:val="004126BE"/>
    <w:rsid w:val="00413644"/>
    <w:rsid w:val="00413935"/>
    <w:rsid w:val="00415096"/>
    <w:rsid w:val="00415D16"/>
    <w:rsid w:val="00416DD1"/>
    <w:rsid w:val="00416F48"/>
    <w:rsid w:val="004171CA"/>
    <w:rsid w:val="00417DAE"/>
    <w:rsid w:val="004203CE"/>
    <w:rsid w:val="00421990"/>
    <w:rsid w:val="00421E5B"/>
    <w:rsid w:val="004224A0"/>
    <w:rsid w:val="00422619"/>
    <w:rsid w:val="00422B0C"/>
    <w:rsid w:val="0042390C"/>
    <w:rsid w:val="00424F69"/>
    <w:rsid w:val="00424FBA"/>
    <w:rsid w:val="00424FD9"/>
    <w:rsid w:val="0042563F"/>
    <w:rsid w:val="00425709"/>
    <w:rsid w:val="00426E05"/>
    <w:rsid w:val="00426EE6"/>
    <w:rsid w:val="004272D5"/>
    <w:rsid w:val="004275BB"/>
    <w:rsid w:val="00427D27"/>
    <w:rsid w:val="00427E1D"/>
    <w:rsid w:val="0043076F"/>
    <w:rsid w:val="004312FF"/>
    <w:rsid w:val="00431304"/>
    <w:rsid w:val="0043173C"/>
    <w:rsid w:val="0043266E"/>
    <w:rsid w:val="004330EA"/>
    <w:rsid w:val="00433201"/>
    <w:rsid w:val="00434250"/>
    <w:rsid w:val="004344A2"/>
    <w:rsid w:val="004350F0"/>
    <w:rsid w:val="0043529A"/>
    <w:rsid w:val="0043559D"/>
    <w:rsid w:val="00437026"/>
    <w:rsid w:val="004370E8"/>
    <w:rsid w:val="00437917"/>
    <w:rsid w:val="0044053F"/>
    <w:rsid w:val="00440707"/>
    <w:rsid w:val="004414EF"/>
    <w:rsid w:val="00441E80"/>
    <w:rsid w:val="00441EB3"/>
    <w:rsid w:val="00442842"/>
    <w:rsid w:val="0044292E"/>
    <w:rsid w:val="00442934"/>
    <w:rsid w:val="00443A9E"/>
    <w:rsid w:val="0044462C"/>
    <w:rsid w:val="00444E56"/>
    <w:rsid w:val="0044527F"/>
    <w:rsid w:val="0044531D"/>
    <w:rsid w:val="00445B8C"/>
    <w:rsid w:val="00445D2F"/>
    <w:rsid w:val="00446C08"/>
    <w:rsid w:val="004472DE"/>
    <w:rsid w:val="00447914"/>
    <w:rsid w:val="00447CCC"/>
    <w:rsid w:val="00447DA9"/>
    <w:rsid w:val="00447DF3"/>
    <w:rsid w:val="00450439"/>
    <w:rsid w:val="004515A5"/>
    <w:rsid w:val="004516FE"/>
    <w:rsid w:val="004524FD"/>
    <w:rsid w:val="00452E49"/>
    <w:rsid w:val="00453834"/>
    <w:rsid w:val="00453CEE"/>
    <w:rsid w:val="00453E11"/>
    <w:rsid w:val="00453F31"/>
    <w:rsid w:val="00454083"/>
    <w:rsid w:val="004540D6"/>
    <w:rsid w:val="004546ED"/>
    <w:rsid w:val="00454CC1"/>
    <w:rsid w:val="004552E7"/>
    <w:rsid w:val="00455FF4"/>
    <w:rsid w:val="00456777"/>
    <w:rsid w:val="00456C60"/>
    <w:rsid w:val="004577D5"/>
    <w:rsid w:val="00457C85"/>
    <w:rsid w:val="00460C2E"/>
    <w:rsid w:val="00460F1C"/>
    <w:rsid w:val="004617DF"/>
    <w:rsid w:val="00461F87"/>
    <w:rsid w:val="00462F65"/>
    <w:rsid w:val="004630A4"/>
    <w:rsid w:val="0046359F"/>
    <w:rsid w:val="00463689"/>
    <w:rsid w:val="00463A75"/>
    <w:rsid w:val="00463DFC"/>
    <w:rsid w:val="00464424"/>
    <w:rsid w:val="004653DB"/>
    <w:rsid w:val="0046622A"/>
    <w:rsid w:val="00466303"/>
    <w:rsid w:val="0046678F"/>
    <w:rsid w:val="00466DA6"/>
    <w:rsid w:val="00470668"/>
    <w:rsid w:val="004707EF"/>
    <w:rsid w:val="0047094D"/>
    <w:rsid w:val="004715E2"/>
    <w:rsid w:val="00471C14"/>
    <w:rsid w:val="004723A9"/>
    <w:rsid w:val="00472B08"/>
    <w:rsid w:val="004731A3"/>
    <w:rsid w:val="00473600"/>
    <w:rsid w:val="004747C0"/>
    <w:rsid w:val="00474DE7"/>
    <w:rsid w:val="00474F56"/>
    <w:rsid w:val="00475033"/>
    <w:rsid w:val="004752FE"/>
    <w:rsid w:val="00475D1D"/>
    <w:rsid w:val="00475E70"/>
    <w:rsid w:val="00476146"/>
    <w:rsid w:val="004761E7"/>
    <w:rsid w:val="004763B6"/>
    <w:rsid w:val="00476B7D"/>
    <w:rsid w:val="00477144"/>
    <w:rsid w:val="004771B6"/>
    <w:rsid w:val="0047736E"/>
    <w:rsid w:val="004819DC"/>
    <w:rsid w:val="00482697"/>
    <w:rsid w:val="00483408"/>
    <w:rsid w:val="0048346B"/>
    <w:rsid w:val="004837D7"/>
    <w:rsid w:val="00483BDC"/>
    <w:rsid w:val="00483CE5"/>
    <w:rsid w:val="004841AB"/>
    <w:rsid w:val="004841F8"/>
    <w:rsid w:val="00484507"/>
    <w:rsid w:val="004848C3"/>
    <w:rsid w:val="00484980"/>
    <w:rsid w:val="00484E89"/>
    <w:rsid w:val="004853F6"/>
    <w:rsid w:val="004854D6"/>
    <w:rsid w:val="00485EE2"/>
    <w:rsid w:val="00486222"/>
    <w:rsid w:val="00486D7A"/>
    <w:rsid w:val="0048786E"/>
    <w:rsid w:val="00487AE4"/>
    <w:rsid w:val="00487D83"/>
    <w:rsid w:val="004900E7"/>
    <w:rsid w:val="00490445"/>
    <w:rsid w:val="00490B93"/>
    <w:rsid w:val="00491315"/>
    <w:rsid w:val="00491914"/>
    <w:rsid w:val="00492B03"/>
    <w:rsid w:val="00494051"/>
    <w:rsid w:val="0049474B"/>
    <w:rsid w:val="00494951"/>
    <w:rsid w:val="00495AC3"/>
    <w:rsid w:val="00496705"/>
    <w:rsid w:val="004A00F2"/>
    <w:rsid w:val="004A0534"/>
    <w:rsid w:val="004A0817"/>
    <w:rsid w:val="004A08F7"/>
    <w:rsid w:val="004A0C10"/>
    <w:rsid w:val="004A0D3B"/>
    <w:rsid w:val="004A113B"/>
    <w:rsid w:val="004A157B"/>
    <w:rsid w:val="004A1CAA"/>
    <w:rsid w:val="004A2DC7"/>
    <w:rsid w:val="004A309C"/>
    <w:rsid w:val="004A3BF4"/>
    <w:rsid w:val="004A41F5"/>
    <w:rsid w:val="004A449E"/>
    <w:rsid w:val="004A4A01"/>
    <w:rsid w:val="004A4A54"/>
    <w:rsid w:val="004A5136"/>
    <w:rsid w:val="004A5608"/>
    <w:rsid w:val="004A5960"/>
    <w:rsid w:val="004A5D3A"/>
    <w:rsid w:val="004A6414"/>
    <w:rsid w:val="004A6C85"/>
    <w:rsid w:val="004A6DE9"/>
    <w:rsid w:val="004A71C3"/>
    <w:rsid w:val="004A74A2"/>
    <w:rsid w:val="004A7D79"/>
    <w:rsid w:val="004A7F8B"/>
    <w:rsid w:val="004A7FDB"/>
    <w:rsid w:val="004B16BD"/>
    <w:rsid w:val="004B1C1E"/>
    <w:rsid w:val="004B2592"/>
    <w:rsid w:val="004B2BBD"/>
    <w:rsid w:val="004B344D"/>
    <w:rsid w:val="004B5028"/>
    <w:rsid w:val="004B5152"/>
    <w:rsid w:val="004B6171"/>
    <w:rsid w:val="004B78CF"/>
    <w:rsid w:val="004C015A"/>
    <w:rsid w:val="004C054C"/>
    <w:rsid w:val="004C1366"/>
    <w:rsid w:val="004C1D3F"/>
    <w:rsid w:val="004C1DAB"/>
    <w:rsid w:val="004C1EA2"/>
    <w:rsid w:val="004C26EA"/>
    <w:rsid w:val="004C2840"/>
    <w:rsid w:val="004C3195"/>
    <w:rsid w:val="004C3391"/>
    <w:rsid w:val="004C49D0"/>
    <w:rsid w:val="004C4E85"/>
    <w:rsid w:val="004C56B6"/>
    <w:rsid w:val="004C601F"/>
    <w:rsid w:val="004C666D"/>
    <w:rsid w:val="004C7774"/>
    <w:rsid w:val="004D0531"/>
    <w:rsid w:val="004D0816"/>
    <w:rsid w:val="004D0E27"/>
    <w:rsid w:val="004D10D1"/>
    <w:rsid w:val="004D1827"/>
    <w:rsid w:val="004D20A9"/>
    <w:rsid w:val="004D2474"/>
    <w:rsid w:val="004D256B"/>
    <w:rsid w:val="004D27FA"/>
    <w:rsid w:val="004D2C62"/>
    <w:rsid w:val="004D31E3"/>
    <w:rsid w:val="004D378F"/>
    <w:rsid w:val="004D3893"/>
    <w:rsid w:val="004D392E"/>
    <w:rsid w:val="004D4613"/>
    <w:rsid w:val="004D56EF"/>
    <w:rsid w:val="004D58E7"/>
    <w:rsid w:val="004D606C"/>
    <w:rsid w:val="004D6C01"/>
    <w:rsid w:val="004D6EFE"/>
    <w:rsid w:val="004D70D8"/>
    <w:rsid w:val="004D7705"/>
    <w:rsid w:val="004E020E"/>
    <w:rsid w:val="004E0A70"/>
    <w:rsid w:val="004E1C48"/>
    <w:rsid w:val="004E1F1F"/>
    <w:rsid w:val="004E211E"/>
    <w:rsid w:val="004E2B08"/>
    <w:rsid w:val="004E2DB1"/>
    <w:rsid w:val="004E3570"/>
    <w:rsid w:val="004E4B1B"/>
    <w:rsid w:val="004E556C"/>
    <w:rsid w:val="004E57B0"/>
    <w:rsid w:val="004E5936"/>
    <w:rsid w:val="004E6127"/>
    <w:rsid w:val="004E6972"/>
    <w:rsid w:val="004E6DB7"/>
    <w:rsid w:val="004E73CC"/>
    <w:rsid w:val="004E7940"/>
    <w:rsid w:val="004E7947"/>
    <w:rsid w:val="004E7A21"/>
    <w:rsid w:val="004F0311"/>
    <w:rsid w:val="004F05E1"/>
    <w:rsid w:val="004F22EA"/>
    <w:rsid w:val="004F31B6"/>
    <w:rsid w:val="004F4208"/>
    <w:rsid w:val="004F44D2"/>
    <w:rsid w:val="004F461A"/>
    <w:rsid w:val="004F4BE6"/>
    <w:rsid w:val="004F53E8"/>
    <w:rsid w:val="004F5B08"/>
    <w:rsid w:val="004F5BFC"/>
    <w:rsid w:val="004F5D63"/>
    <w:rsid w:val="004F618B"/>
    <w:rsid w:val="004F6AF2"/>
    <w:rsid w:val="004F6DC9"/>
    <w:rsid w:val="004F7020"/>
    <w:rsid w:val="004F7167"/>
    <w:rsid w:val="004F7A8C"/>
    <w:rsid w:val="00500364"/>
    <w:rsid w:val="005006B9"/>
    <w:rsid w:val="005018FE"/>
    <w:rsid w:val="00501A4B"/>
    <w:rsid w:val="00501C19"/>
    <w:rsid w:val="00502BE9"/>
    <w:rsid w:val="00502C36"/>
    <w:rsid w:val="00502CB2"/>
    <w:rsid w:val="00503528"/>
    <w:rsid w:val="005036B4"/>
    <w:rsid w:val="005037EB"/>
    <w:rsid w:val="005040BF"/>
    <w:rsid w:val="005042A4"/>
    <w:rsid w:val="0050587A"/>
    <w:rsid w:val="005072E4"/>
    <w:rsid w:val="005076CA"/>
    <w:rsid w:val="00507702"/>
    <w:rsid w:val="005078E5"/>
    <w:rsid w:val="00510543"/>
    <w:rsid w:val="00510615"/>
    <w:rsid w:val="00510FA4"/>
    <w:rsid w:val="0051101D"/>
    <w:rsid w:val="0051133D"/>
    <w:rsid w:val="00511879"/>
    <w:rsid w:val="005120A3"/>
    <w:rsid w:val="005123BB"/>
    <w:rsid w:val="00512EFB"/>
    <w:rsid w:val="005136FA"/>
    <w:rsid w:val="00513B16"/>
    <w:rsid w:val="00514144"/>
    <w:rsid w:val="00515098"/>
    <w:rsid w:val="005151BD"/>
    <w:rsid w:val="0051587F"/>
    <w:rsid w:val="00516238"/>
    <w:rsid w:val="005166F7"/>
    <w:rsid w:val="0051695E"/>
    <w:rsid w:val="005170BD"/>
    <w:rsid w:val="005179BA"/>
    <w:rsid w:val="00517D58"/>
    <w:rsid w:val="00520AE3"/>
    <w:rsid w:val="00521D53"/>
    <w:rsid w:val="00521E5D"/>
    <w:rsid w:val="00522655"/>
    <w:rsid w:val="0052271F"/>
    <w:rsid w:val="005227AE"/>
    <w:rsid w:val="0052320A"/>
    <w:rsid w:val="0052383E"/>
    <w:rsid w:val="00524375"/>
    <w:rsid w:val="0052475B"/>
    <w:rsid w:val="00524791"/>
    <w:rsid w:val="00524F18"/>
    <w:rsid w:val="00524F9F"/>
    <w:rsid w:val="005251B2"/>
    <w:rsid w:val="00525798"/>
    <w:rsid w:val="0052583B"/>
    <w:rsid w:val="0052654A"/>
    <w:rsid w:val="005266B0"/>
    <w:rsid w:val="00526A01"/>
    <w:rsid w:val="00526E71"/>
    <w:rsid w:val="005301D7"/>
    <w:rsid w:val="005302B9"/>
    <w:rsid w:val="005310E3"/>
    <w:rsid w:val="0053162E"/>
    <w:rsid w:val="00532B11"/>
    <w:rsid w:val="00533209"/>
    <w:rsid w:val="005334A4"/>
    <w:rsid w:val="00533D8B"/>
    <w:rsid w:val="00534A6B"/>
    <w:rsid w:val="005357A0"/>
    <w:rsid w:val="00535826"/>
    <w:rsid w:val="00535E67"/>
    <w:rsid w:val="00536447"/>
    <w:rsid w:val="005369D3"/>
    <w:rsid w:val="00536B5E"/>
    <w:rsid w:val="00537A7A"/>
    <w:rsid w:val="00537F62"/>
    <w:rsid w:val="0054008F"/>
    <w:rsid w:val="00540DF5"/>
    <w:rsid w:val="00541271"/>
    <w:rsid w:val="005417EC"/>
    <w:rsid w:val="00542145"/>
    <w:rsid w:val="00542787"/>
    <w:rsid w:val="00542B31"/>
    <w:rsid w:val="00542F45"/>
    <w:rsid w:val="00543308"/>
    <w:rsid w:val="00543C5A"/>
    <w:rsid w:val="005440E0"/>
    <w:rsid w:val="00544928"/>
    <w:rsid w:val="00545335"/>
    <w:rsid w:val="005459B7"/>
    <w:rsid w:val="00545FA9"/>
    <w:rsid w:val="005462D3"/>
    <w:rsid w:val="005464D1"/>
    <w:rsid w:val="00547474"/>
    <w:rsid w:val="005474BA"/>
    <w:rsid w:val="005474E5"/>
    <w:rsid w:val="005474F8"/>
    <w:rsid w:val="00547B1A"/>
    <w:rsid w:val="00547D33"/>
    <w:rsid w:val="005508F6"/>
    <w:rsid w:val="00551E56"/>
    <w:rsid w:val="005547B2"/>
    <w:rsid w:val="005552A5"/>
    <w:rsid w:val="005569DD"/>
    <w:rsid w:val="005600DD"/>
    <w:rsid w:val="0056046C"/>
    <w:rsid w:val="0056217E"/>
    <w:rsid w:val="00562A4C"/>
    <w:rsid w:val="00562B04"/>
    <w:rsid w:val="00563964"/>
    <w:rsid w:val="00563BE8"/>
    <w:rsid w:val="00563E2D"/>
    <w:rsid w:val="00564C53"/>
    <w:rsid w:val="0056622B"/>
    <w:rsid w:val="00566599"/>
    <w:rsid w:val="0056696F"/>
    <w:rsid w:val="005673CC"/>
    <w:rsid w:val="00570373"/>
    <w:rsid w:val="00570D18"/>
    <w:rsid w:val="00571EB4"/>
    <w:rsid w:val="00571F23"/>
    <w:rsid w:val="00571F2F"/>
    <w:rsid w:val="00572DA2"/>
    <w:rsid w:val="00573147"/>
    <w:rsid w:val="005734F9"/>
    <w:rsid w:val="005739B4"/>
    <w:rsid w:val="00575086"/>
    <w:rsid w:val="00575B9B"/>
    <w:rsid w:val="00576F99"/>
    <w:rsid w:val="005771D5"/>
    <w:rsid w:val="00577D23"/>
    <w:rsid w:val="00580091"/>
    <w:rsid w:val="005810D7"/>
    <w:rsid w:val="00581521"/>
    <w:rsid w:val="0058194B"/>
    <w:rsid w:val="00582441"/>
    <w:rsid w:val="005826B3"/>
    <w:rsid w:val="0058367F"/>
    <w:rsid w:val="0058386E"/>
    <w:rsid w:val="005838D1"/>
    <w:rsid w:val="005839BE"/>
    <w:rsid w:val="00583CD1"/>
    <w:rsid w:val="00583E94"/>
    <w:rsid w:val="00585262"/>
    <w:rsid w:val="00586541"/>
    <w:rsid w:val="00586A89"/>
    <w:rsid w:val="00586B35"/>
    <w:rsid w:val="00586D03"/>
    <w:rsid w:val="00587A6F"/>
    <w:rsid w:val="00587C4B"/>
    <w:rsid w:val="00587D24"/>
    <w:rsid w:val="00590B06"/>
    <w:rsid w:val="005916EE"/>
    <w:rsid w:val="005924D3"/>
    <w:rsid w:val="00592806"/>
    <w:rsid w:val="00593147"/>
    <w:rsid w:val="00593535"/>
    <w:rsid w:val="00593A05"/>
    <w:rsid w:val="00593CEF"/>
    <w:rsid w:val="00593D9D"/>
    <w:rsid w:val="00594255"/>
    <w:rsid w:val="005947F0"/>
    <w:rsid w:val="00595FFF"/>
    <w:rsid w:val="00596023"/>
    <w:rsid w:val="00596421"/>
    <w:rsid w:val="0059768F"/>
    <w:rsid w:val="0059787C"/>
    <w:rsid w:val="00597B5B"/>
    <w:rsid w:val="005A037C"/>
    <w:rsid w:val="005A09E9"/>
    <w:rsid w:val="005A1754"/>
    <w:rsid w:val="005A19C6"/>
    <w:rsid w:val="005A2AB6"/>
    <w:rsid w:val="005A2AC9"/>
    <w:rsid w:val="005A2E33"/>
    <w:rsid w:val="005A3702"/>
    <w:rsid w:val="005A3A35"/>
    <w:rsid w:val="005A3EA5"/>
    <w:rsid w:val="005A48E3"/>
    <w:rsid w:val="005A4F62"/>
    <w:rsid w:val="005A5819"/>
    <w:rsid w:val="005A5E0F"/>
    <w:rsid w:val="005A605A"/>
    <w:rsid w:val="005A6177"/>
    <w:rsid w:val="005A64D3"/>
    <w:rsid w:val="005A676B"/>
    <w:rsid w:val="005A6D1E"/>
    <w:rsid w:val="005A7660"/>
    <w:rsid w:val="005A7CEF"/>
    <w:rsid w:val="005B06CC"/>
    <w:rsid w:val="005B07F4"/>
    <w:rsid w:val="005B088B"/>
    <w:rsid w:val="005B0BD4"/>
    <w:rsid w:val="005B1D2F"/>
    <w:rsid w:val="005B1EE2"/>
    <w:rsid w:val="005B282E"/>
    <w:rsid w:val="005B3B8D"/>
    <w:rsid w:val="005B3C0B"/>
    <w:rsid w:val="005B4038"/>
    <w:rsid w:val="005B43AE"/>
    <w:rsid w:val="005B45F9"/>
    <w:rsid w:val="005B4666"/>
    <w:rsid w:val="005B46F3"/>
    <w:rsid w:val="005B4A91"/>
    <w:rsid w:val="005B6337"/>
    <w:rsid w:val="005B650E"/>
    <w:rsid w:val="005B6A7D"/>
    <w:rsid w:val="005B6AE9"/>
    <w:rsid w:val="005B6ED7"/>
    <w:rsid w:val="005B70AA"/>
    <w:rsid w:val="005B7555"/>
    <w:rsid w:val="005B76A2"/>
    <w:rsid w:val="005B7A3F"/>
    <w:rsid w:val="005C2029"/>
    <w:rsid w:val="005C2B86"/>
    <w:rsid w:val="005C335D"/>
    <w:rsid w:val="005C35BB"/>
    <w:rsid w:val="005C3E3C"/>
    <w:rsid w:val="005C505B"/>
    <w:rsid w:val="005C54A2"/>
    <w:rsid w:val="005C54DA"/>
    <w:rsid w:val="005C56AC"/>
    <w:rsid w:val="005C67D3"/>
    <w:rsid w:val="005C6C70"/>
    <w:rsid w:val="005C7BC7"/>
    <w:rsid w:val="005D08D9"/>
    <w:rsid w:val="005D099F"/>
    <w:rsid w:val="005D123B"/>
    <w:rsid w:val="005D1D32"/>
    <w:rsid w:val="005D2BEA"/>
    <w:rsid w:val="005D3831"/>
    <w:rsid w:val="005D41EF"/>
    <w:rsid w:val="005D4826"/>
    <w:rsid w:val="005D5142"/>
    <w:rsid w:val="005D5189"/>
    <w:rsid w:val="005D5966"/>
    <w:rsid w:val="005D5D2B"/>
    <w:rsid w:val="005D5F47"/>
    <w:rsid w:val="005D6E7F"/>
    <w:rsid w:val="005D7296"/>
    <w:rsid w:val="005D77AC"/>
    <w:rsid w:val="005D7A41"/>
    <w:rsid w:val="005E023A"/>
    <w:rsid w:val="005E151B"/>
    <w:rsid w:val="005E1B81"/>
    <w:rsid w:val="005E22B2"/>
    <w:rsid w:val="005E2B41"/>
    <w:rsid w:val="005E2C88"/>
    <w:rsid w:val="005E35AA"/>
    <w:rsid w:val="005E4BB4"/>
    <w:rsid w:val="005E54A3"/>
    <w:rsid w:val="005E563D"/>
    <w:rsid w:val="005E577D"/>
    <w:rsid w:val="005E5ADD"/>
    <w:rsid w:val="005E67A3"/>
    <w:rsid w:val="005E6FA8"/>
    <w:rsid w:val="005E719D"/>
    <w:rsid w:val="005E734A"/>
    <w:rsid w:val="005E7568"/>
    <w:rsid w:val="005F17B9"/>
    <w:rsid w:val="005F1C29"/>
    <w:rsid w:val="005F1EAF"/>
    <w:rsid w:val="005F218C"/>
    <w:rsid w:val="005F2B4B"/>
    <w:rsid w:val="005F339C"/>
    <w:rsid w:val="005F34C7"/>
    <w:rsid w:val="005F3ABA"/>
    <w:rsid w:val="005F3F61"/>
    <w:rsid w:val="005F5386"/>
    <w:rsid w:val="005F5980"/>
    <w:rsid w:val="005F5AE4"/>
    <w:rsid w:val="005F5B6C"/>
    <w:rsid w:val="005F5CAA"/>
    <w:rsid w:val="005F6195"/>
    <w:rsid w:val="005F6710"/>
    <w:rsid w:val="005F6881"/>
    <w:rsid w:val="005F6C79"/>
    <w:rsid w:val="005F6D7A"/>
    <w:rsid w:val="005F6E8E"/>
    <w:rsid w:val="005F7274"/>
    <w:rsid w:val="005F74BC"/>
    <w:rsid w:val="005F7E8A"/>
    <w:rsid w:val="00600B9E"/>
    <w:rsid w:val="00601086"/>
    <w:rsid w:val="006010D0"/>
    <w:rsid w:val="00601BE1"/>
    <w:rsid w:val="0060250B"/>
    <w:rsid w:val="0060291C"/>
    <w:rsid w:val="00602C6A"/>
    <w:rsid w:val="00602F1F"/>
    <w:rsid w:val="0060303A"/>
    <w:rsid w:val="0060325D"/>
    <w:rsid w:val="00603C0B"/>
    <w:rsid w:val="00604827"/>
    <w:rsid w:val="00604A58"/>
    <w:rsid w:val="006050DA"/>
    <w:rsid w:val="00605284"/>
    <w:rsid w:val="00605EB8"/>
    <w:rsid w:val="00606CC4"/>
    <w:rsid w:val="00607718"/>
    <w:rsid w:val="006078E9"/>
    <w:rsid w:val="00610542"/>
    <w:rsid w:val="00610647"/>
    <w:rsid w:val="00611DA2"/>
    <w:rsid w:val="0061205E"/>
    <w:rsid w:val="0061222F"/>
    <w:rsid w:val="006123DB"/>
    <w:rsid w:val="006131CC"/>
    <w:rsid w:val="00614D79"/>
    <w:rsid w:val="0061539B"/>
    <w:rsid w:val="006160E0"/>
    <w:rsid w:val="0061699A"/>
    <w:rsid w:val="00616AF2"/>
    <w:rsid w:val="00617383"/>
    <w:rsid w:val="006178C7"/>
    <w:rsid w:val="0062012B"/>
    <w:rsid w:val="00620591"/>
    <w:rsid w:val="00621351"/>
    <w:rsid w:val="00621499"/>
    <w:rsid w:val="006214FE"/>
    <w:rsid w:val="00621641"/>
    <w:rsid w:val="006216F3"/>
    <w:rsid w:val="00621D1C"/>
    <w:rsid w:val="00621EB2"/>
    <w:rsid w:val="006224E0"/>
    <w:rsid w:val="006228C4"/>
    <w:rsid w:val="00622E1C"/>
    <w:rsid w:val="006236F2"/>
    <w:rsid w:val="00623D60"/>
    <w:rsid w:val="00624FDB"/>
    <w:rsid w:val="0062671B"/>
    <w:rsid w:val="0062699E"/>
    <w:rsid w:val="00627290"/>
    <w:rsid w:val="006272B2"/>
    <w:rsid w:val="006276EC"/>
    <w:rsid w:val="0063014D"/>
    <w:rsid w:val="00630735"/>
    <w:rsid w:val="00630A2A"/>
    <w:rsid w:val="00630DC4"/>
    <w:rsid w:val="00631A3B"/>
    <w:rsid w:val="00631FED"/>
    <w:rsid w:val="0063205B"/>
    <w:rsid w:val="006329F8"/>
    <w:rsid w:val="00632A4E"/>
    <w:rsid w:val="00633E51"/>
    <w:rsid w:val="0063427B"/>
    <w:rsid w:val="006348EB"/>
    <w:rsid w:val="00634AFE"/>
    <w:rsid w:val="00634EC9"/>
    <w:rsid w:val="00634F77"/>
    <w:rsid w:val="006352DE"/>
    <w:rsid w:val="006355E7"/>
    <w:rsid w:val="00636025"/>
    <w:rsid w:val="00636F85"/>
    <w:rsid w:val="00637114"/>
    <w:rsid w:val="00637632"/>
    <w:rsid w:val="006404BF"/>
    <w:rsid w:val="006404EE"/>
    <w:rsid w:val="006407DA"/>
    <w:rsid w:val="00640B0F"/>
    <w:rsid w:val="00641459"/>
    <w:rsid w:val="00641A82"/>
    <w:rsid w:val="00642D4B"/>
    <w:rsid w:val="00643C07"/>
    <w:rsid w:val="00643C72"/>
    <w:rsid w:val="00644653"/>
    <w:rsid w:val="006446E3"/>
    <w:rsid w:val="00644777"/>
    <w:rsid w:val="00644841"/>
    <w:rsid w:val="00644A83"/>
    <w:rsid w:val="00644C4D"/>
    <w:rsid w:val="00644E8A"/>
    <w:rsid w:val="00645D16"/>
    <w:rsid w:val="006476DA"/>
    <w:rsid w:val="00647DE7"/>
    <w:rsid w:val="00647E5E"/>
    <w:rsid w:val="00647F63"/>
    <w:rsid w:val="00647FFD"/>
    <w:rsid w:val="0065018C"/>
    <w:rsid w:val="00650FEB"/>
    <w:rsid w:val="0065134A"/>
    <w:rsid w:val="00652FAC"/>
    <w:rsid w:val="006538B2"/>
    <w:rsid w:val="006545C0"/>
    <w:rsid w:val="00654B19"/>
    <w:rsid w:val="006552CA"/>
    <w:rsid w:val="006552DA"/>
    <w:rsid w:val="006557C4"/>
    <w:rsid w:val="006573D2"/>
    <w:rsid w:val="00657AF4"/>
    <w:rsid w:val="00657B36"/>
    <w:rsid w:val="00657CAB"/>
    <w:rsid w:val="00657E23"/>
    <w:rsid w:val="00660033"/>
    <w:rsid w:val="006608AA"/>
    <w:rsid w:val="00660AEB"/>
    <w:rsid w:val="00661500"/>
    <w:rsid w:val="00661AE3"/>
    <w:rsid w:val="0066205D"/>
    <w:rsid w:val="006624FB"/>
    <w:rsid w:val="00662AE0"/>
    <w:rsid w:val="00664249"/>
    <w:rsid w:val="006643DB"/>
    <w:rsid w:val="00664A18"/>
    <w:rsid w:val="00664A23"/>
    <w:rsid w:val="00664BE2"/>
    <w:rsid w:val="0066506D"/>
    <w:rsid w:val="00665355"/>
    <w:rsid w:val="00665ADC"/>
    <w:rsid w:val="00667A44"/>
    <w:rsid w:val="00667FD1"/>
    <w:rsid w:val="0067147B"/>
    <w:rsid w:val="0067165F"/>
    <w:rsid w:val="006716B7"/>
    <w:rsid w:val="00671B96"/>
    <w:rsid w:val="00672315"/>
    <w:rsid w:val="00672B67"/>
    <w:rsid w:val="00672D15"/>
    <w:rsid w:val="0067301A"/>
    <w:rsid w:val="00673219"/>
    <w:rsid w:val="0067432D"/>
    <w:rsid w:val="00674712"/>
    <w:rsid w:val="00674D00"/>
    <w:rsid w:val="0067530E"/>
    <w:rsid w:val="00675904"/>
    <w:rsid w:val="00676FD2"/>
    <w:rsid w:val="00677ADE"/>
    <w:rsid w:val="006805E0"/>
    <w:rsid w:val="00680DD1"/>
    <w:rsid w:val="00681060"/>
    <w:rsid w:val="006813E6"/>
    <w:rsid w:val="0068186E"/>
    <w:rsid w:val="00681C20"/>
    <w:rsid w:val="00681E37"/>
    <w:rsid w:val="00682478"/>
    <w:rsid w:val="00682A0E"/>
    <w:rsid w:val="00682EC8"/>
    <w:rsid w:val="006833C2"/>
    <w:rsid w:val="00683E5A"/>
    <w:rsid w:val="006842A0"/>
    <w:rsid w:val="0068564D"/>
    <w:rsid w:val="0068566F"/>
    <w:rsid w:val="00685C82"/>
    <w:rsid w:val="00685EDC"/>
    <w:rsid w:val="00685F51"/>
    <w:rsid w:val="006862A5"/>
    <w:rsid w:val="00686C88"/>
    <w:rsid w:val="00687509"/>
    <w:rsid w:val="00690295"/>
    <w:rsid w:val="0069058E"/>
    <w:rsid w:val="00690BB9"/>
    <w:rsid w:val="00691508"/>
    <w:rsid w:val="0069201E"/>
    <w:rsid w:val="0069226B"/>
    <w:rsid w:val="00692615"/>
    <w:rsid w:val="00692A2D"/>
    <w:rsid w:val="00694793"/>
    <w:rsid w:val="006949BA"/>
    <w:rsid w:val="00695BB3"/>
    <w:rsid w:val="00695BFE"/>
    <w:rsid w:val="0069625C"/>
    <w:rsid w:val="006962C1"/>
    <w:rsid w:val="00696462"/>
    <w:rsid w:val="006969FE"/>
    <w:rsid w:val="00696E29"/>
    <w:rsid w:val="00697C5B"/>
    <w:rsid w:val="00697E19"/>
    <w:rsid w:val="006A0352"/>
    <w:rsid w:val="006A0391"/>
    <w:rsid w:val="006A03DE"/>
    <w:rsid w:val="006A0BBE"/>
    <w:rsid w:val="006A2D1E"/>
    <w:rsid w:val="006A2F2D"/>
    <w:rsid w:val="006A32C7"/>
    <w:rsid w:val="006A3EE7"/>
    <w:rsid w:val="006A4094"/>
    <w:rsid w:val="006A536D"/>
    <w:rsid w:val="006A5574"/>
    <w:rsid w:val="006A594A"/>
    <w:rsid w:val="006A70D1"/>
    <w:rsid w:val="006B021D"/>
    <w:rsid w:val="006B0E7D"/>
    <w:rsid w:val="006B134D"/>
    <w:rsid w:val="006B143B"/>
    <w:rsid w:val="006B156C"/>
    <w:rsid w:val="006B1BC6"/>
    <w:rsid w:val="006B2163"/>
    <w:rsid w:val="006B2261"/>
    <w:rsid w:val="006B2899"/>
    <w:rsid w:val="006B2BAA"/>
    <w:rsid w:val="006B2CF4"/>
    <w:rsid w:val="006B3634"/>
    <w:rsid w:val="006B36A1"/>
    <w:rsid w:val="006B3A6A"/>
    <w:rsid w:val="006B3AC6"/>
    <w:rsid w:val="006B4C35"/>
    <w:rsid w:val="006B558D"/>
    <w:rsid w:val="006B5F0C"/>
    <w:rsid w:val="006B62F5"/>
    <w:rsid w:val="006B63D5"/>
    <w:rsid w:val="006B6BCC"/>
    <w:rsid w:val="006B6F85"/>
    <w:rsid w:val="006B72B2"/>
    <w:rsid w:val="006B74E3"/>
    <w:rsid w:val="006C0877"/>
    <w:rsid w:val="006C1309"/>
    <w:rsid w:val="006C13AF"/>
    <w:rsid w:val="006C184C"/>
    <w:rsid w:val="006C20A2"/>
    <w:rsid w:val="006C2123"/>
    <w:rsid w:val="006C2A13"/>
    <w:rsid w:val="006C2B90"/>
    <w:rsid w:val="006C64BE"/>
    <w:rsid w:val="006C6678"/>
    <w:rsid w:val="006C6A8E"/>
    <w:rsid w:val="006C6D11"/>
    <w:rsid w:val="006C743B"/>
    <w:rsid w:val="006D0714"/>
    <w:rsid w:val="006D16FF"/>
    <w:rsid w:val="006D1CE4"/>
    <w:rsid w:val="006D2C82"/>
    <w:rsid w:val="006D3AAB"/>
    <w:rsid w:val="006D55A2"/>
    <w:rsid w:val="006D58A1"/>
    <w:rsid w:val="006D5ED8"/>
    <w:rsid w:val="006D5FF0"/>
    <w:rsid w:val="006D6D9C"/>
    <w:rsid w:val="006D7EBC"/>
    <w:rsid w:val="006D7F59"/>
    <w:rsid w:val="006D7F85"/>
    <w:rsid w:val="006E0216"/>
    <w:rsid w:val="006E04D6"/>
    <w:rsid w:val="006E0ACF"/>
    <w:rsid w:val="006E0D0F"/>
    <w:rsid w:val="006E2065"/>
    <w:rsid w:val="006E24A4"/>
    <w:rsid w:val="006E269D"/>
    <w:rsid w:val="006E2960"/>
    <w:rsid w:val="006E4081"/>
    <w:rsid w:val="006E41C2"/>
    <w:rsid w:val="006E4A32"/>
    <w:rsid w:val="006E55D9"/>
    <w:rsid w:val="006E579D"/>
    <w:rsid w:val="006E59B5"/>
    <w:rsid w:val="006E59FC"/>
    <w:rsid w:val="006E6031"/>
    <w:rsid w:val="006E69C8"/>
    <w:rsid w:val="006E6C34"/>
    <w:rsid w:val="006E6E7C"/>
    <w:rsid w:val="006E6FC7"/>
    <w:rsid w:val="006E6FF2"/>
    <w:rsid w:val="006E73B1"/>
    <w:rsid w:val="006E7528"/>
    <w:rsid w:val="006F06EC"/>
    <w:rsid w:val="006F0912"/>
    <w:rsid w:val="006F1DF7"/>
    <w:rsid w:val="006F1F88"/>
    <w:rsid w:val="006F214A"/>
    <w:rsid w:val="006F34E2"/>
    <w:rsid w:val="006F5293"/>
    <w:rsid w:val="006F53B1"/>
    <w:rsid w:val="006F5648"/>
    <w:rsid w:val="006F578F"/>
    <w:rsid w:val="006F5B2B"/>
    <w:rsid w:val="006F5F85"/>
    <w:rsid w:val="006F6765"/>
    <w:rsid w:val="006F7DFD"/>
    <w:rsid w:val="00700752"/>
    <w:rsid w:val="0070130D"/>
    <w:rsid w:val="0070156C"/>
    <w:rsid w:val="00701F37"/>
    <w:rsid w:val="00702271"/>
    <w:rsid w:val="00702971"/>
    <w:rsid w:val="00702A1E"/>
    <w:rsid w:val="0070316B"/>
    <w:rsid w:val="00703A4E"/>
    <w:rsid w:val="00704DB3"/>
    <w:rsid w:val="0070577D"/>
    <w:rsid w:val="00706276"/>
    <w:rsid w:val="00707E27"/>
    <w:rsid w:val="00707F4A"/>
    <w:rsid w:val="0071033E"/>
    <w:rsid w:val="00710799"/>
    <w:rsid w:val="00710D63"/>
    <w:rsid w:val="00710E06"/>
    <w:rsid w:val="00712E1A"/>
    <w:rsid w:val="0071306F"/>
    <w:rsid w:val="00714266"/>
    <w:rsid w:val="00714549"/>
    <w:rsid w:val="00714C66"/>
    <w:rsid w:val="00714D06"/>
    <w:rsid w:val="007152EB"/>
    <w:rsid w:val="00715C62"/>
    <w:rsid w:val="00715D5A"/>
    <w:rsid w:val="00716B39"/>
    <w:rsid w:val="00716EF8"/>
    <w:rsid w:val="0071764E"/>
    <w:rsid w:val="00717CB5"/>
    <w:rsid w:val="00717E93"/>
    <w:rsid w:val="0072018F"/>
    <w:rsid w:val="0072058F"/>
    <w:rsid w:val="00720D5D"/>
    <w:rsid w:val="007212A4"/>
    <w:rsid w:val="0072186F"/>
    <w:rsid w:val="00721C6C"/>
    <w:rsid w:val="00721E51"/>
    <w:rsid w:val="00722887"/>
    <w:rsid w:val="007229CF"/>
    <w:rsid w:val="00723113"/>
    <w:rsid w:val="0072312C"/>
    <w:rsid w:val="007231B8"/>
    <w:rsid w:val="0072347B"/>
    <w:rsid w:val="00723504"/>
    <w:rsid w:val="00723A5A"/>
    <w:rsid w:val="007240B0"/>
    <w:rsid w:val="00724DC2"/>
    <w:rsid w:val="00724FB1"/>
    <w:rsid w:val="00725386"/>
    <w:rsid w:val="00725726"/>
    <w:rsid w:val="007258CE"/>
    <w:rsid w:val="00725A10"/>
    <w:rsid w:val="00726A53"/>
    <w:rsid w:val="00727494"/>
    <w:rsid w:val="007275F2"/>
    <w:rsid w:val="00727CEB"/>
    <w:rsid w:val="00730484"/>
    <w:rsid w:val="007307DA"/>
    <w:rsid w:val="00731035"/>
    <w:rsid w:val="00731252"/>
    <w:rsid w:val="007312B1"/>
    <w:rsid w:val="00731BAB"/>
    <w:rsid w:val="00731DE9"/>
    <w:rsid w:val="007320FD"/>
    <w:rsid w:val="007321EF"/>
    <w:rsid w:val="00733098"/>
    <w:rsid w:val="0073335E"/>
    <w:rsid w:val="007334A9"/>
    <w:rsid w:val="00734099"/>
    <w:rsid w:val="007340F6"/>
    <w:rsid w:val="007343AA"/>
    <w:rsid w:val="0073490A"/>
    <w:rsid w:val="00735343"/>
    <w:rsid w:val="007354FC"/>
    <w:rsid w:val="00735AEF"/>
    <w:rsid w:val="007362FB"/>
    <w:rsid w:val="00736810"/>
    <w:rsid w:val="00736C9A"/>
    <w:rsid w:val="007370BE"/>
    <w:rsid w:val="007376FB"/>
    <w:rsid w:val="00740B94"/>
    <w:rsid w:val="00740C44"/>
    <w:rsid w:val="00740E5A"/>
    <w:rsid w:val="00741130"/>
    <w:rsid w:val="00741C49"/>
    <w:rsid w:val="00742679"/>
    <w:rsid w:val="00743357"/>
    <w:rsid w:val="00743762"/>
    <w:rsid w:val="00744313"/>
    <w:rsid w:val="007444FF"/>
    <w:rsid w:val="00744A1A"/>
    <w:rsid w:val="007454DD"/>
    <w:rsid w:val="0074748A"/>
    <w:rsid w:val="00747698"/>
    <w:rsid w:val="0074783A"/>
    <w:rsid w:val="00747918"/>
    <w:rsid w:val="00747BFA"/>
    <w:rsid w:val="00747F23"/>
    <w:rsid w:val="007503EA"/>
    <w:rsid w:val="00750EF8"/>
    <w:rsid w:val="00751A6B"/>
    <w:rsid w:val="00751EF1"/>
    <w:rsid w:val="00751F2E"/>
    <w:rsid w:val="0075211B"/>
    <w:rsid w:val="00752CEB"/>
    <w:rsid w:val="00753934"/>
    <w:rsid w:val="0075400C"/>
    <w:rsid w:val="007541A5"/>
    <w:rsid w:val="007547E7"/>
    <w:rsid w:val="0075537B"/>
    <w:rsid w:val="00755750"/>
    <w:rsid w:val="00755850"/>
    <w:rsid w:val="00755FF8"/>
    <w:rsid w:val="007560AA"/>
    <w:rsid w:val="007567F0"/>
    <w:rsid w:val="00756C5A"/>
    <w:rsid w:val="00756CA8"/>
    <w:rsid w:val="00761996"/>
    <w:rsid w:val="00761FE8"/>
    <w:rsid w:val="00764095"/>
    <w:rsid w:val="00764126"/>
    <w:rsid w:val="0076430E"/>
    <w:rsid w:val="007646FB"/>
    <w:rsid w:val="00765271"/>
    <w:rsid w:val="00765285"/>
    <w:rsid w:val="00766964"/>
    <w:rsid w:val="00766F60"/>
    <w:rsid w:val="00767849"/>
    <w:rsid w:val="00770002"/>
    <w:rsid w:val="0077057E"/>
    <w:rsid w:val="00770F8E"/>
    <w:rsid w:val="00772698"/>
    <w:rsid w:val="00773079"/>
    <w:rsid w:val="00773194"/>
    <w:rsid w:val="00773F5D"/>
    <w:rsid w:val="007742EC"/>
    <w:rsid w:val="007744E3"/>
    <w:rsid w:val="0077454F"/>
    <w:rsid w:val="00774B24"/>
    <w:rsid w:val="007759A8"/>
    <w:rsid w:val="00775DCB"/>
    <w:rsid w:val="00776CFB"/>
    <w:rsid w:val="00777090"/>
    <w:rsid w:val="007778B0"/>
    <w:rsid w:val="007779DF"/>
    <w:rsid w:val="00777B34"/>
    <w:rsid w:val="0078026D"/>
    <w:rsid w:val="00780390"/>
    <w:rsid w:val="00780532"/>
    <w:rsid w:val="007816E1"/>
    <w:rsid w:val="007818AD"/>
    <w:rsid w:val="00782AA4"/>
    <w:rsid w:val="00783919"/>
    <w:rsid w:val="007843DA"/>
    <w:rsid w:val="00784B61"/>
    <w:rsid w:val="00784E3F"/>
    <w:rsid w:val="0078573E"/>
    <w:rsid w:val="00785B7A"/>
    <w:rsid w:val="007860A3"/>
    <w:rsid w:val="00786E57"/>
    <w:rsid w:val="007877F2"/>
    <w:rsid w:val="007879DD"/>
    <w:rsid w:val="00790E5B"/>
    <w:rsid w:val="007916F6"/>
    <w:rsid w:val="00791DEC"/>
    <w:rsid w:val="00791EFE"/>
    <w:rsid w:val="0079231A"/>
    <w:rsid w:val="00793235"/>
    <w:rsid w:val="00793748"/>
    <w:rsid w:val="00793C85"/>
    <w:rsid w:val="00793EF1"/>
    <w:rsid w:val="00794032"/>
    <w:rsid w:val="00794AD8"/>
    <w:rsid w:val="0079503A"/>
    <w:rsid w:val="0079528D"/>
    <w:rsid w:val="0079622B"/>
    <w:rsid w:val="00796695"/>
    <w:rsid w:val="00796B91"/>
    <w:rsid w:val="00797351"/>
    <w:rsid w:val="00797DDA"/>
    <w:rsid w:val="007A00D7"/>
    <w:rsid w:val="007A0C86"/>
    <w:rsid w:val="007A0EE3"/>
    <w:rsid w:val="007A11AD"/>
    <w:rsid w:val="007A1D09"/>
    <w:rsid w:val="007A275B"/>
    <w:rsid w:val="007A2F5E"/>
    <w:rsid w:val="007A3BF0"/>
    <w:rsid w:val="007A4FF7"/>
    <w:rsid w:val="007A5871"/>
    <w:rsid w:val="007A5B23"/>
    <w:rsid w:val="007A5C55"/>
    <w:rsid w:val="007A7324"/>
    <w:rsid w:val="007A73F2"/>
    <w:rsid w:val="007A76FE"/>
    <w:rsid w:val="007A7F14"/>
    <w:rsid w:val="007A7F24"/>
    <w:rsid w:val="007B0073"/>
    <w:rsid w:val="007B021D"/>
    <w:rsid w:val="007B0531"/>
    <w:rsid w:val="007B05EE"/>
    <w:rsid w:val="007B13C2"/>
    <w:rsid w:val="007B14C5"/>
    <w:rsid w:val="007B1D15"/>
    <w:rsid w:val="007B2E8E"/>
    <w:rsid w:val="007B507E"/>
    <w:rsid w:val="007B5F19"/>
    <w:rsid w:val="007B681F"/>
    <w:rsid w:val="007B797C"/>
    <w:rsid w:val="007C0333"/>
    <w:rsid w:val="007C16ED"/>
    <w:rsid w:val="007C19BC"/>
    <w:rsid w:val="007C26D5"/>
    <w:rsid w:val="007C326E"/>
    <w:rsid w:val="007C48D8"/>
    <w:rsid w:val="007C4D62"/>
    <w:rsid w:val="007C4FED"/>
    <w:rsid w:val="007C55DE"/>
    <w:rsid w:val="007C64E5"/>
    <w:rsid w:val="007C6DD9"/>
    <w:rsid w:val="007C77EE"/>
    <w:rsid w:val="007C7D25"/>
    <w:rsid w:val="007C7E42"/>
    <w:rsid w:val="007D0588"/>
    <w:rsid w:val="007D08E7"/>
    <w:rsid w:val="007D0B7A"/>
    <w:rsid w:val="007D0C99"/>
    <w:rsid w:val="007D1043"/>
    <w:rsid w:val="007D173D"/>
    <w:rsid w:val="007D24FF"/>
    <w:rsid w:val="007D2581"/>
    <w:rsid w:val="007D25EA"/>
    <w:rsid w:val="007D2FAF"/>
    <w:rsid w:val="007D3423"/>
    <w:rsid w:val="007D4466"/>
    <w:rsid w:val="007D4D5C"/>
    <w:rsid w:val="007D50BC"/>
    <w:rsid w:val="007D5A30"/>
    <w:rsid w:val="007D5BA1"/>
    <w:rsid w:val="007D68BF"/>
    <w:rsid w:val="007D6A82"/>
    <w:rsid w:val="007D6AAE"/>
    <w:rsid w:val="007D6D63"/>
    <w:rsid w:val="007D6DF8"/>
    <w:rsid w:val="007D7535"/>
    <w:rsid w:val="007D7FF7"/>
    <w:rsid w:val="007E0335"/>
    <w:rsid w:val="007E0933"/>
    <w:rsid w:val="007E1021"/>
    <w:rsid w:val="007E1398"/>
    <w:rsid w:val="007E19DD"/>
    <w:rsid w:val="007E1AC4"/>
    <w:rsid w:val="007E2AEC"/>
    <w:rsid w:val="007E3194"/>
    <w:rsid w:val="007E328D"/>
    <w:rsid w:val="007E367F"/>
    <w:rsid w:val="007E3F2C"/>
    <w:rsid w:val="007E4210"/>
    <w:rsid w:val="007E445F"/>
    <w:rsid w:val="007E44FF"/>
    <w:rsid w:val="007E52E0"/>
    <w:rsid w:val="007E5C41"/>
    <w:rsid w:val="007E633F"/>
    <w:rsid w:val="007E6502"/>
    <w:rsid w:val="007E6C12"/>
    <w:rsid w:val="007E75AE"/>
    <w:rsid w:val="007E7665"/>
    <w:rsid w:val="007E7C3E"/>
    <w:rsid w:val="007E7F02"/>
    <w:rsid w:val="007F0052"/>
    <w:rsid w:val="007F0865"/>
    <w:rsid w:val="007F0B26"/>
    <w:rsid w:val="007F0B80"/>
    <w:rsid w:val="007F15E6"/>
    <w:rsid w:val="007F188B"/>
    <w:rsid w:val="007F190C"/>
    <w:rsid w:val="007F2266"/>
    <w:rsid w:val="007F3C87"/>
    <w:rsid w:val="007F3ED1"/>
    <w:rsid w:val="007F4A69"/>
    <w:rsid w:val="007F5250"/>
    <w:rsid w:val="007F5B03"/>
    <w:rsid w:val="007F5E56"/>
    <w:rsid w:val="007F5F20"/>
    <w:rsid w:val="007F622C"/>
    <w:rsid w:val="007F6273"/>
    <w:rsid w:val="007F67DA"/>
    <w:rsid w:val="007F6AFC"/>
    <w:rsid w:val="007F746B"/>
    <w:rsid w:val="007F79BD"/>
    <w:rsid w:val="007F7E1C"/>
    <w:rsid w:val="0080046E"/>
    <w:rsid w:val="00800B72"/>
    <w:rsid w:val="00801E7B"/>
    <w:rsid w:val="00802351"/>
    <w:rsid w:val="008023FE"/>
    <w:rsid w:val="00802A52"/>
    <w:rsid w:val="00802BB4"/>
    <w:rsid w:val="008036A3"/>
    <w:rsid w:val="008036E9"/>
    <w:rsid w:val="008046C1"/>
    <w:rsid w:val="00804C40"/>
    <w:rsid w:val="00805624"/>
    <w:rsid w:val="00805863"/>
    <w:rsid w:val="00805DAD"/>
    <w:rsid w:val="0080603F"/>
    <w:rsid w:val="008068A1"/>
    <w:rsid w:val="008068D2"/>
    <w:rsid w:val="00806B45"/>
    <w:rsid w:val="00806BFB"/>
    <w:rsid w:val="00807CA9"/>
    <w:rsid w:val="00807D64"/>
    <w:rsid w:val="00811EE9"/>
    <w:rsid w:val="00812D0B"/>
    <w:rsid w:val="0081409F"/>
    <w:rsid w:val="008146AD"/>
    <w:rsid w:val="0081498A"/>
    <w:rsid w:val="00814C30"/>
    <w:rsid w:val="008151B4"/>
    <w:rsid w:val="0081545E"/>
    <w:rsid w:val="00815660"/>
    <w:rsid w:val="008158A5"/>
    <w:rsid w:val="0081630E"/>
    <w:rsid w:val="00816A66"/>
    <w:rsid w:val="008171A6"/>
    <w:rsid w:val="00817734"/>
    <w:rsid w:val="00817987"/>
    <w:rsid w:val="00817A7F"/>
    <w:rsid w:val="00817FD8"/>
    <w:rsid w:val="008206FF"/>
    <w:rsid w:val="00820A3E"/>
    <w:rsid w:val="00820D51"/>
    <w:rsid w:val="00820D54"/>
    <w:rsid w:val="0082140A"/>
    <w:rsid w:val="00821539"/>
    <w:rsid w:val="00821DE5"/>
    <w:rsid w:val="00821F3B"/>
    <w:rsid w:val="008221DF"/>
    <w:rsid w:val="00822318"/>
    <w:rsid w:val="00822C70"/>
    <w:rsid w:val="00822F41"/>
    <w:rsid w:val="00823564"/>
    <w:rsid w:val="00823E19"/>
    <w:rsid w:val="00825000"/>
    <w:rsid w:val="008257F6"/>
    <w:rsid w:val="00825BA8"/>
    <w:rsid w:val="008264CA"/>
    <w:rsid w:val="00826628"/>
    <w:rsid w:val="0082695C"/>
    <w:rsid w:val="0082769F"/>
    <w:rsid w:val="0083001A"/>
    <w:rsid w:val="00830478"/>
    <w:rsid w:val="00831222"/>
    <w:rsid w:val="0083278F"/>
    <w:rsid w:val="008334DE"/>
    <w:rsid w:val="00833927"/>
    <w:rsid w:val="008344EF"/>
    <w:rsid w:val="00835034"/>
    <w:rsid w:val="00835838"/>
    <w:rsid w:val="008359F3"/>
    <w:rsid w:val="00835C8C"/>
    <w:rsid w:val="00836BE1"/>
    <w:rsid w:val="00836C6A"/>
    <w:rsid w:val="008375DD"/>
    <w:rsid w:val="00837F8F"/>
    <w:rsid w:val="00840243"/>
    <w:rsid w:val="008406B6"/>
    <w:rsid w:val="00840C3E"/>
    <w:rsid w:val="00841220"/>
    <w:rsid w:val="00841315"/>
    <w:rsid w:val="00841891"/>
    <w:rsid w:val="00841DB2"/>
    <w:rsid w:val="00842F0F"/>
    <w:rsid w:val="00843274"/>
    <w:rsid w:val="008443BD"/>
    <w:rsid w:val="00845112"/>
    <w:rsid w:val="008454A5"/>
    <w:rsid w:val="008454EA"/>
    <w:rsid w:val="008466E0"/>
    <w:rsid w:val="00846804"/>
    <w:rsid w:val="00846A55"/>
    <w:rsid w:val="00847185"/>
    <w:rsid w:val="00847225"/>
    <w:rsid w:val="0084755B"/>
    <w:rsid w:val="00847963"/>
    <w:rsid w:val="00850A0B"/>
    <w:rsid w:val="00851E48"/>
    <w:rsid w:val="0085289B"/>
    <w:rsid w:val="00853174"/>
    <w:rsid w:val="008535FF"/>
    <w:rsid w:val="0085420C"/>
    <w:rsid w:val="0085470F"/>
    <w:rsid w:val="00854BF5"/>
    <w:rsid w:val="0085538D"/>
    <w:rsid w:val="008575B1"/>
    <w:rsid w:val="00857665"/>
    <w:rsid w:val="00861088"/>
    <w:rsid w:val="008610C9"/>
    <w:rsid w:val="00861C8A"/>
    <w:rsid w:val="00861D82"/>
    <w:rsid w:val="008623C0"/>
    <w:rsid w:val="00862495"/>
    <w:rsid w:val="008627BA"/>
    <w:rsid w:val="00862A25"/>
    <w:rsid w:val="00862C1F"/>
    <w:rsid w:val="00862C4D"/>
    <w:rsid w:val="00863286"/>
    <w:rsid w:val="00863981"/>
    <w:rsid w:val="00863E81"/>
    <w:rsid w:val="00863FA6"/>
    <w:rsid w:val="0086442F"/>
    <w:rsid w:val="00864769"/>
    <w:rsid w:val="00864963"/>
    <w:rsid w:val="00864BA2"/>
    <w:rsid w:val="00865800"/>
    <w:rsid w:val="0086613F"/>
    <w:rsid w:val="00866A16"/>
    <w:rsid w:val="00867589"/>
    <w:rsid w:val="008676BF"/>
    <w:rsid w:val="008679C3"/>
    <w:rsid w:val="00867F09"/>
    <w:rsid w:val="0087098D"/>
    <w:rsid w:val="0087185F"/>
    <w:rsid w:val="00871FC9"/>
    <w:rsid w:val="0087238C"/>
    <w:rsid w:val="008723ED"/>
    <w:rsid w:val="00872744"/>
    <w:rsid w:val="00872BCC"/>
    <w:rsid w:val="00873287"/>
    <w:rsid w:val="008742A4"/>
    <w:rsid w:val="008745AB"/>
    <w:rsid w:val="00874E13"/>
    <w:rsid w:val="00874F8F"/>
    <w:rsid w:val="00875030"/>
    <w:rsid w:val="008751EB"/>
    <w:rsid w:val="0087522A"/>
    <w:rsid w:val="008754FD"/>
    <w:rsid w:val="0087575F"/>
    <w:rsid w:val="00875D41"/>
    <w:rsid w:val="00875E8B"/>
    <w:rsid w:val="0087622A"/>
    <w:rsid w:val="00876B91"/>
    <w:rsid w:val="0087728B"/>
    <w:rsid w:val="00877726"/>
    <w:rsid w:val="00877796"/>
    <w:rsid w:val="00877E9F"/>
    <w:rsid w:val="0088011D"/>
    <w:rsid w:val="0088021D"/>
    <w:rsid w:val="008808BC"/>
    <w:rsid w:val="00881DAC"/>
    <w:rsid w:val="00881F38"/>
    <w:rsid w:val="008821DE"/>
    <w:rsid w:val="0088327E"/>
    <w:rsid w:val="00883914"/>
    <w:rsid w:val="00883941"/>
    <w:rsid w:val="00885657"/>
    <w:rsid w:val="008857AA"/>
    <w:rsid w:val="00885801"/>
    <w:rsid w:val="00885C7B"/>
    <w:rsid w:val="00886343"/>
    <w:rsid w:val="00887773"/>
    <w:rsid w:val="008906BA"/>
    <w:rsid w:val="008906E5"/>
    <w:rsid w:val="00890B37"/>
    <w:rsid w:val="00890BC6"/>
    <w:rsid w:val="00891276"/>
    <w:rsid w:val="0089145B"/>
    <w:rsid w:val="008915E0"/>
    <w:rsid w:val="00892C4B"/>
    <w:rsid w:val="00893EF8"/>
    <w:rsid w:val="008942BE"/>
    <w:rsid w:val="008944FB"/>
    <w:rsid w:val="00894788"/>
    <w:rsid w:val="00894FA0"/>
    <w:rsid w:val="00895D1A"/>
    <w:rsid w:val="00896479"/>
    <w:rsid w:val="008A0219"/>
    <w:rsid w:val="008A0628"/>
    <w:rsid w:val="008A073E"/>
    <w:rsid w:val="008A13D3"/>
    <w:rsid w:val="008A1DAE"/>
    <w:rsid w:val="008A2013"/>
    <w:rsid w:val="008A26B4"/>
    <w:rsid w:val="008A3960"/>
    <w:rsid w:val="008A3DC6"/>
    <w:rsid w:val="008A4E3A"/>
    <w:rsid w:val="008A525E"/>
    <w:rsid w:val="008A56B6"/>
    <w:rsid w:val="008A728D"/>
    <w:rsid w:val="008A739C"/>
    <w:rsid w:val="008A7E9B"/>
    <w:rsid w:val="008B02DD"/>
    <w:rsid w:val="008B0CAD"/>
    <w:rsid w:val="008B1122"/>
    <w:rsid w:val="008B163A"/>
    <w:rsid w:val="008B227E"/>
    <w:rsid w:val="008B2DF3"/>
    <w:rsid w:val="008B32A1"/>
    <w:rsid w:val="008B3C17"/>
    <w:rsid w:val="008B4B23"/>
    <w:rsid w:val="008B4D81"/>
    <w:rsid w:val="008B4E8B"/>
    <w:rsid w:val="008B4F90"/>
    <w:rsid w:val="008B5766"/>
    <w:rsid w:val="008B5E11"/>
    <w:rsid w:val="008B6181"/>
    <w:rsid w:val="008B6412"/>
    <w:rsid w:val="008B6A27"/>
    <w:rsid w:val="008B72A2"/>
    <w:rsid w:val="008C04D3"/>
    <w:rsid w:val="008C0831"/>
    <w:rsid w:val="008C2C1D"/>
    <w:rsid w:val="008C3EC3"/>
    <w:rsid w:val="008C450E"/>
    <w:rsid w:val="008C4CA6"/>
    <w:rsid w:val="008C5F46"/>
    <w:rsid w:val="008C6979"/>
    <w:rsid w:val="008C77B1"/>
    <w:rsid w:val="008C7D34"/>
    <w:rsid w:val="008D0B6A"/>
    <w:rsid w:val="008D1DDE"/>
    <w:rsid w:val="008D26BF"/>
    <w:rsid w:val="008D2EA8"/>
    <w:rsid w:val="008D320E"/>
    <w:rsid w:val="008D36FA"/>
    <w:rsid w:val="008D43AF"/>
    <w:rsid w:val="008D44BA"/>
    <w:rsid w:val="008D50E7"/>
    <w:rsid w:val="008D6165"/>
    <w:rsid w:val="008D69D7"/>
    <w:rsid w:val="008D7066"/>
    <w:rsid w:val="008D783A"/>
    <w:rsid w:val="008D7B57"/>
    <w:rsid w:val="008E01CD"/>
    <w:rsid w:val="008E086E"/>
    <w:rsid w:val="008E0989"/>
    <w:rsid w:val="008E13FF"/>
    <w:rsid w:val="008E249B"/>
    <w:rsid w:val="008E26D0"/>
    <w:rsid w:val="008E2772"/>
    <w:rsid w:val="008E3038"/>
    <w:rsid w:val="008E4176"/>
    <w:rsid w:val="008E5009"/>
    <w:rsid w:val="008E5533"/>
    <w:rsid w:val="008E56E5"/>
    <w:rsid w:val="008E574E"/>
    <w:rsid w:val="008E69F3"/>
    <w:rsid w:val="008E6C84"/>
    <w:rsid w:val="008E7133"/>
    <w:rsid w:val="008E75DF"/>
    <w:rsid w:val="008E7630"/>
    <w:rsid w:val="008F0D55"/>
    <w:rsid w:val="008F0D67"/>
    <w:rsid w:val="008F17E7"/>
    <w:rsid w:val="008F18C8"/>
    <w:rsid w:val="008F1E46"/>
    <w:rsid w:val="008F245E"/>
    <w:rsid w:val="008F424F"/>
    <w:rsid w:val="008F4538"/>
    <w:rsid w:val="008F5273"/>
    <w:rsid w:val="008F59DC"/>
    <w:rsid w:val="008F5D17"/>
    <w:rsid w:val="008F67DD"/>
    <w:rsid w:val="008F7D89"/>
    <w:rsid w:val="00900464"/>
    <w:rsid w:val="0090191F"/>
    <w:rsid w:val="00902D48"/>
    <w:rsid w:val="00903D4E"/>
    <w:rsid w:val="00903F72"/>
    <w:rsid w:val="0090416D"/>
    <w:rsid w:val="009043F3"/>
    <w:rsid w:val="009046D3"/>
    <w:rsid w:val="0090482D"/>
    <w:rsid w:val="00904B88"/>
    <w:rsid w:val="00904F85"/>
    <w:rsid w:val="00905635"/>
    <w:rsid w:val="009058E6"/>
    <w:rsid w:val="009066DC"/>
    <w:rsid w:val="00906DE1"/>
    <w:rsid w:val="00907020"/>
    <w:rsid w:val="009077D0"/>
    <w:rsid w:val="0091168A"/>
    <w:rsid w:val="00911FB7"/>
    <w:rsid w:val="0091206E"/>
    <w:rsid w:val="00912805"/>
    <w:rsid w:val="00912917"/>
    <w:rsid w:val="00912EB1"/>
    <w:rsid w:val="00912F62"/>
    <w:rsid w:val="00913D56"/>
    <w:rsid w:val="00913E75"/>
    <w:rsid w:val="00914B05"/>
    <w:rsid w:val="00915137"/>
    <w:rsid w:val="00915651"/>
    <w:rsid w:val="00915D92"/>
    <w:rsid w:val="00916668"/>
    <w:rsid w:val="00917144"/>
    <w:rsid w:val="009204F3"/>
    <w:rsid w:val="00920750"/>
    <w:rsid w:val="00920FA0"/>
    <w:rsid w:val="009216C0"/>
    <w:rsid w:val="009220AB"/>
    <w:rsid w:val="00923426"/>
    <w:rsid w:val="00923C1E"/>
    <w:rsid w:val="00923CEA"/>
    <w:rsid w:val="00924422"/>
    <w:rsid w:val="0092504C"/>
    <w:rsid w:val="009251E4"/>
    <w:rsid w:val="009259EB"/>
    <w:rsid w:val="009268FE"/>
    <w:rsid w:val="00927478"/>
    <w:rsid w:val="009303F3"/>
    <w:rsid w:val="0093079A"/>
    <w:rsid w:val="00930866"/>
    <w:rsid w:val="00931AC4"/>
    <w:rsid w:val="00932140"/>
    <w:rsid w:val="00932289"/>
    <w:rsid w:val="00933371"/>
    <w:rsid w:val="00933AFF"/>
    <w:rsid w:val="00933B4D"/>
    <w:rsid w:val="00933C8C"/>
    <w:rsid w:val="00935FA5"/>
    <w:rsid w:val="00937170"/>
    <w:rsid w:val="00937209"/>
    <w:rsid w:val="0093731A"/>
    <w:rsid w:val="009373B8"/>
    <w:rsid w:val="009374A9"/>
    <w:rsid w:val="00941186"/>
    <w:rsid w:val="009413A9"/>
    <w:rsid w:val="009421AF"/>
    <w:rsid w:val="009423AA"/>
    <w:rsid w:val="00942A5B"/>
    <w:rsid w:val="00942CBC"/>
    <w:rsid w:val="00943600"/>
    <w:rsid w:val="00943A7C"/>
    <w:rsid w:val="00943E58"/>
    <w:rsid w:val="0094459B"/>
    <w:rsid w:val="00944893"/>
    <w:rsid w:val="00944E06"/>
    <w:rsid w:val="00945840"/>
    <w:rsid w:val="00945EA9"/>
    <w:rsid w:val="00946348"/>
    <w:rsid w:val="0094635D"/>
    <w:rsid w:val="009464C1"/>
    <w:rsid w:val="00946963"/>
    <w:rsid w:val="00947565"/>
    <w:rsid w:val="0095032F"/>
    <w:rsid w:val="0095052B"/>
    <w:rsid w:val="0095058C"/>
    <w:rsid w:val="0095091E"/>
    <w:rsid w:val="009509B2"/>
    <w:rsid w:val="00951507"/>
    <w:rsid w:val="00951C96"/>
    <w:rsid w:val="00952509"/>
    <w:rsid w:val="00952925"/>
    <w:rsid w:val="009544AD"/>
    <w:rsid w:val="0095479A"/>
    <w:rsid w:val="00954F2C"/>
    <w:rsid w:val="00955388"/>
    <w:rsid w:val="009555D2"/>
    <w:rsid w:val="009555FC"/>
    <w:rsid w:val="00955B54"/>
    <w:rsid w:val="00955D00"/>
    <w:rsid w:val="00956170"/>
    <w:rsid w:val="00957641"/>
    <w:rsid w:val="00957B25"/>
    <w:rsid w:val="00957F32"/>
    <w:rsid w:val="009601CE"/>
    <w:rsid w:val="00961504"/>
    <w:rsid w:val="00961BC0"/>
    <w:rsid w:val="00962762"/>
    <w:rsid w:val="00963258"/>
    <w:rsid w:val="00963388"/>
    <w:rsid w:val="00963B2C"/>
    <w:rsid w:val="00963D12"/>
    <w:rsid w:val="00964A6C"/>
    <w:rsid w:val="00964EAA"/>
    <w:rsid w:val="00965673"/>
    <w:rsid w:val="00965751"/>
    <w:rsid w:val="00965DB2"/>
    <w:rsid w:val="00966181"/>
    <w:rsid w:val="009662DC"/>
    <w:rsid w:val="00966A24"/>
    <w:rsid w:val="00966ABA"/>
    <w:rsid w:val="00966E2E"/>
    <w:rsid w:val="00967160"/>
    <w:rsid w:val="00967313"/>
    <w:rsid w:val="009674C0"/>
    <w:rsid w:val="00967A5E"/>
    <w:rsid w:val="009709AD"/>
    <w:rsid w:val="00971172"/>
    <w:rsid w:val="00971430"/>
    <w:rsid w:val="0097164B"/>
    <w:rsid w:val="009716E9"/>
    <w:rsid w:val="00971C75"/>
    <w:rsid w:val="0097258D"/>
    <w:rsid w:val="0097372C"/>
    <w:rsid w:val="00973AFD"/>
    <w:rsid w:val="009742D7"/>
    <w:rsid w:val="0097444D"/>
    <w:rsid w:val="00974A20"/>
    <w:rsid w:val="00976B85"/>
    <w:rsid w:val="009819B1"/>
    <w:rsid w:val="009820FD"/>
    <w:rsid w:val="00982367"/>
    <w:rsid w:val="00982458"/>
    <w:rsid w:val="009835B2"/>
    <w:rsid w:val="009840AF"/>
    <w:rsid w:val="00984A01"/>
    <w:rsid w:val="00984C98"/>
    <w:rsid w:val="00984CC4"/>
    <w:rsid w:val="00984FEA"/>
    <w:rsid w:val="00985AE7"/>
    <w:rsid w:val="00985BA8"/>
    <w:rsid w:val="00986450"/>
    <w:rsid w:val="0098695E"/>
    <w:rsid w:val="00986B02"/>
    <w:rsid w:val="00986FC1"/>
    <w:rsid w:val="00987745"/>
    <w:rsid w:val="00987FBD"/>
    <w:rsid w:val="00990901"/>
    <w:rsid w:val="0099177C"/>
    <w:rsid w:val="00991A39"/>
    <w:rsid w:val="00991C36"/>
    <w:rsid w:val="00991DA5"/>
    <w:rsid w:val="00991E0A"/>
    <w:rsid w:val="00991EB9"/>
    <w:rsid w:val="0099246B"/>
    <w:rsid w:val="00992731"/>
    <w:rsid w:val="00992A13"/>
    <w:rsid w:val="00992CFC"/>
    <w:rsid w:val="009935B4"/>
    <w:rsid w:val="0099380F"/>
    <w:rsid w:val="009944D4"/>
    <w:rsid w:val="009950E6"/>
    <w:rsid w:val="009950EC"/>
    <w:rsid w:val="009956E2"/>
    <w:rsid w:val="009969A0"/>
    <w:rsid w:val="00996F73"/>
    <w:rsid w:val="009A0273"/>
    <w:rsid w:val="009A04C7"/>
    <w:rsid w:val="009A085E"/>
    <w:rsid w:val="009A0AFA"/>
    <w:rsid w:val="009A138C"/>
    <w:rsid w:val="009A1509"/>
    <w:rsid w:val="009A1AC5"/>
    <w:rsid w:val="009A1B7B"/>
    <w:rsid w:val="009A1F62"/>
    <w:rsid w:val="009A24D1"/>
    <w:rsid w:val="009A2712"/>
    <w:rsid w:val="009A33D6"/>
    <w:rsid w:val="009A3719"/>
    <w:rsid w:val="009A461A"/>
    <w:rsid w:val="009A48A6"/>
    <w:rsid w:val="009A64D4"/>
    <w:rsid w:val="009A6721"/>
    <w:rsid w:val="009A686D"/>
    <w:rsid w:val="009A6899"/>
    <w:rsid w:val="009A6EF5"/>
    <w:rsid w:val="009A6F13"/>
    <w:rsid w:val="009A74FA"/>
    <w:rsid w:val="009A7565"/>
    <w:rsid w:val="009A758F"/>
    <w:rsid w:val="009A7FD6"/>
    <w:rsid w:val="009B090B"/>
    <w:rsid w:val="009B0ECC"/>
    <w:rsid w:val="009B10A9"/>
    <w:rsid w:val="009B26B0"/>
    <w:rsid w:val="009B31BE"/>
    <w:rsid w:val="009B3463"/>
    <w:rsid w:val="009B4C95"/>
    <w:rsid w:val="009B4F8C"/>
    <w:rsid w:val="009B5009"/>
    <w:rsid w:val="009B516E"/>
    <w:rsid w:val="009B5BF2"/>
    <w:rsid w:val="009B6058"/>
    <w:rsid w:val="009B7C06"/>
    <w:rsid w:val="009B7DF6"/>
    <w:rsid w:val="009C036A"/>
    <w:rsid w:val="009C04D0"/>
    <w:rsid w:val="009C0753"/>
    <w:rsid w:val="009C0792"/>
    <w:rsid w:val="009C0D07"/>
    <w:rsid w:val="009C117B"/>
    <w:rsid w:val="009C1633"/>
    <w:rsid w:val="009C1795"/>
    <w:rsid w:val="009C196F"/>
    <w:rsid w:val="009C1CB9"/>
    <w:rsid w:val="009C1E27"/>
    <w:rsid w:val="009C209F"/>
    <w:rsid w:val="009C2706"/>
    <w:rsid w:val="009C2FC3"/>
    <w:rsid w:val="009C31C9"/>
    <w:rsid w:val="009C3667"/>
    <w:rsid w:val="009C4991"/>
    <w:rsid w:val="009C4C29"/>
    <w:rsid w:val="009C515C"/>
    <w:rsid w:val="009C6275"/>
    <w:rsid w:val="009C631F"/>
    <w:rsid w:val="009C634E"/>
    <w:rsid w:val="009C6503"/>
    <w:rsid w:val="009C6849"/>
    <w:rsid w:val="009C686E"/>
    <w:rsid w:val="009C6CF1"/>
    <w:rsid w:val="009C78A2"/>
    <w:rsid w:val="009C7C96"/>
    <w:rsid w:val="009D05D1"/>
    <w:rsid w:val="009D075F"/>
    <w:rsid w:val="009D09E4"/>
    <w:rsid w:val="009D0AE0"/>
    <w:rsid w:val="009D0E76"/>
    <w:rsid w:val="009D11DE"/>
    <w:rsid w:val="009D12EF"/>
    <w:rsid w:val="009D1968"/>
    <w:rsid w:val="009D1A96"/>
    <w:rsid w:val="009D24E3"/>
    <w:rsid w:val="009D28BE"/>
    <w:rsid w:val="009D2BED"/>
    <w:rsid w:val="009D3246"/>
    <w:rsid w:val="009D3783"/>
    <w:rsid w:val="009D383B"/>
    <w:rsid w:val="009D4919"/>
    <w:rsid w:val="009D567E"/>
    <w:rsid w:val="009D6166"/>
    <w:rsid w:val="009D6D58"/>
    <w:rsid w:val="009E001B"/>
    <w:rsid w:val="009E0088"/>
    <w:rsid w:val="009E0323"/>
    <w:rsid w:val="009E1322"/>
    <w:rsid w:val="009E16D7"/>
    <w:rsid w:val="009E2531"/>
    <w:rsid w:val="009E2AC3"/>
    <w:rsid w:val="009E3126"/>
    <w:rsid w:val="009E373F"/>
    <w:rsid w:val="009E3D34"/>
    <w:rsid w:val="009E4CBE"/>
    <w:rsid w:val="009E4ECD"/>
    <w:rsid w:val="009E56FC"/>
    <w:rsid w:val="009E58A2"/>
    <w:rsid w:val="009E633C"/>
    <w:rsid w:val="009E6981"/>
    <w:rsid w:val="009E7FB8"/>
    <w:rsid w:val="009F0118"/>
    <w:rsid w:val="009F1182"/>
    <w:rsid w:val="009F27F4"/>
    <w:rsid w:val="009F370A"/>
    <w:rsid w:val="009F3838"/>
    <w:rsid w:val="009F399A"/>
    <w:rsid w:val="009F46AD"/>
    <w:rsid w:val="009F6279"/>
    <w:rsid w:val="009F6999"/>
    <w:rsid w:val="009F7034"/>
    <w:rsid w:val="009F70E0"/>
    <w:rsid w:val="009F794C"/>
    <w:rsid w:val="009F7AD4"/>
    <w:rsid w:val="009F7B4D"/>
    <w:rsid w:val="009F7EB5"/>
    <w:rsid w:val="009F7ED7"/>
    <w:rsid w:val="00A003F0"/>
    <w:rsid w:val="00A0084C"/>
    <w:rsid w:val="00A00C47"/>
    <w:rsid w:val="00A00E80"/>
    <w:rsid w:val="00A01472"/>
    <w:rsid w:val="00A025E7"/>
    <w:rsid w:val="00A0285C"/>
    <w:rsid w:val="00A0363F"/>
    <w:rsid w:val="00A03D98"/>
    <w:rsid w:val="00A05218"/>
    <w:rsid w:val="00A05610"/>
    <w:rsid w:val="00A057B8"/>
    <w:rsid w:val="00A05F4C"/>
    <w:rsid w:val="00A0784F"/>
    <w:rsid w:val="00A07F4E"/>
    <w:rsid w:val="00A10162"/>
    <w:rsid w:val="00A106C5"/>
    <w:rsid w:val="00A10804"/>
    <w:rsid w:val="00A10B4A"/>
    <w:rsid w:val="00A119BE"/>
    <w:rsid w:val="00A119EE"/>
    <w:rsid w:val="00A13552"/>
    <w:rsid w:val="00A135D6"/>
    <w:rsid w:val="00A140FB"/>
    <w:rsid w:val="00A14DA3"/>
    <w:rsid w:val="00A1714F"/>
    <w:rsid w:val="00A1744C"/>
    <w:rsid w:val="00A17AD3"/>
    <w:rsid w:val="00A17B2B"/>
    <w:rsid w:val="00A204DF"/>
    <w:rsid w:val="00A2098A"/>
    <w:rsid w:val="00A21582"/>
    <w:rsid w:val="00A21F60"/>
    <w:rsid w:val="00A22582"/>
    <w:rsid w:val="00A22E96"/>
    <w:rsid w:val="00A2311C"/>
    <w:rsid w:val="00A232C2"/>
    <w:rsid w:val="00A23879"/>
    <w:rsid w:val="00A239AC"/>
    <w:rsid w:val="00A2415D"/>
    <w:rsid w:val="00A24BA2"/>
    <w:rsid w:val="00A24F7C"/>
    <w:rsid w:val="00A25198"/>
    <w:rsid w:val="00A266F0"/>
    <w:rsid w:val="00A26A03"/>
    <w:rsid w:val="00A26A04"/>
    <w:rsid w:val="00A26F8A"/>
    <w:rsid w:val="00A275FE"/>
    <w:rsid w:val="00A30BB9"/>
    <w:rsid w:val="00A30C8E"/>
    <w:rsid w:val="00A326F1"/>
    <w:rsid w:val="00A331B0"/>
    <w:rsid w:val="00A333C0"/>
    <w:rsid w:val="00A337C0"/>
    <w:rsid w:val="00A33996"/>
    <w:rsid w:val="00A340C6"/>
    <w:rsid w:val="00A348B3"/>
    <w:rsid w:val="00A3516F"/>
    <w:rsid w:val="00A35295"/>
    <w:rsid w:val="00A356F6"/>
    <w:rsid w:val="00A35A0F"/>
    <w:rsid w:val="00A368EA"/>
    <w:rsid w:val="00A36F30"/>
    <w:rsid w:val="00A37901"/>
    <w:rsid w:val="00A401B4"/>
    <w:rsid w:val="00A40AB0"/>
    <w:rsid w:val="00A41DFA"/>
    <w:rsid w:val="00A423C0"/>
    <w:rsid w:val="00A425DE"/>
    <w:rsid w:val="00A42776"/>
    <w:rsid w:val="00A42DF7"/>
    <w:rsid w:val="00A431C9"/>
    <w:rsid w:val="00A439CE"/>
    <w:rsid w:val="00A43CA0"/>
    <w:rsid w:val="00A44644"/>
    <w:rsid w:val="00A446B9"/>
    <w:rsid w:val="00A4578A"/>
    <w:rsid w:val="00A47559"/>
    <w:rsid w:val="00A47FB4"/>
    <w:rsid w:val="00A50DEF"/>
    <w:rsid w:val="00A51108"/>
    <w:rsid w:val="00A52186"/>
    <w:rsid w:val="00A5218E"/>
    <w:rsid w:val="00A5219A"/>
    <w:rsid w:val="00A52595"/>
    <w:rsid w:val="00A52FA1"/>
    <w:rsid w:val="00A53026"/>
    <w:rsid w:val="00A53163"/>
    <w:rsid w:val="00A53C59"/>
    <w:rsid w:val="00A54182"/>
    <w:rsid w:val="00A5517E"/>
    <w:rsid w:val="00A5556D"/>
    <w:rsid w:val="00A55677"/>
    <w:rsid w:val="00A55A49"/>
    <w:rsid w:val="00A55F15"/>
    <w:rsid w:val="00A57463"/>
    <w:rsid w:val="00A5770D"/>
    <w:rsid w:val="00A579BD"/>
    <w:rsid w:val="00A57DB0"/>
    <w:rsid w:val="00A600A5"/>
    <w:rsid w:val="00A60519"/>
    <w:rsid w:val="00A605EC"/>
    <w:rsid w:val="00A61EA6"/>
    <w:rsid w:val="00A62104"/>
    <w:rsid w:val="00A6271C"/>
    <w:rsid w:val="00A628C6"/>
    <w:rsid w:val="00A62B6C"/>
    <w:rsid w:val="00A62D47"/>
    <w:rsid w:val="00A62EB8"/>
    <w:rsid w:val="00A633B5"/>
    <w:rsid w:val="00A636C1"/>
    <w:rsid w:val="00A63D4D"/>
    <w:rsid w:val="00A64FF8"/>
    <w:rsid w:val="00A6604A"/>
    <w:rsid w:val="00A6723F"/>
    <w:rsid w:val="00A677C5"/>
    <w:rsid w:val="00A67970"/>
    <w:rsid w:val="00A71749"/>
    <w:rsid w:val="00A71AB6"/>
    <w:rsid w:val="00A721B5"/>
    <w:rsid w:val="00A722BA"/>
    <w:rsid w:val="00A729A8"/>
    <w:rsid w:val="00A73B81"/>
    <w:rsid w:val="00A75106"/>
    <w:rsid w:val="00A75787"/>
    <w:rsid w:val="00A75B52"/>
    <w:rsid w:val="00A765D0"/>
    <w:rsid w:val="00A76791"/>
    <w:rsid w:val="00A76DBE"/>
    <w:rsid w:val="00A777D0"/>
    <w:rsid w:val="00A8044D"/>
    <w:rsid w:val="00A8095D"/>
    <w:rsid w:val="00A81329"/>
    <w:rsid w:val="00A8210F"/>
    <w:rsid w:val="00A824D7"/>
    <w:rsid w:val="00A82E1E"/>
    <w:rsid w:val="00A8348E"/>
    <w:rsid w:val="00A83579"/>
    <w:rsid w:val="00A83D6D"/>
    <w:rsid w:val="00A84137"/>
    <w:rsid w:val="00A84E2C"/>
    <w:rsid w:val="00A85AB7"/>
    <w:rsid w:val="00A861A2"/>
    <w:rsid w:val="00A87C42"/>
    <w:rsid w:val="00A87FDC"/>
    <w:rsid w:val="00A9031F"/>
    <w:rsid w:val="00A90562"/>
    <w:rsid w:val="00A90DE6"/>
    <w:rsid w:val="00A915E3"/>
    <w:rsid w:val="00A928CC"/>
    <w:rsid w:val="00A92906"/>
    <w:rsid w:val="00A931E3"/>
    <w:rsid w:val="00A93F3E"/>
    <w:rsid w:val="00A94B5E"/>
    <w:rsid w:val="00A95710"/>
    <w:rsid w:val="00A95975"/>
    <w:rsid w:val="00A95A84"/>
    <w:rsid w:val="00A96227"/>
    <w:rsid w:val="00A96291"/>
    <w:rsid w:val="00A9672E"/>
    <w:rsid w:val="00A96D47"/>
    <w:rsid w:val="00A971CB"/>
    <w:rsid w:val="00A978B7"/>
    <w:rsid w:val="00A978C7"/>
    <w:rsid w:val="00A97F81"/>
    <w:rsid w:val="00AA0284"/>
    <w:rsid w:val="00AA033C"/>
    <w:rsid w:val="00AA0B05"/>
    <w:rsid w:val="00AA0EC7"/>
    <w:rsid w:val="00AA12AD"/>
    <w:rsid w:val="00AA1D76"/>
    <w:rsid w:val="00AA230C"/>
    <w:rsid w:val="00AA34E3"/>
    <w:rsid w:val="00AA34E6"/>
    <w:rsid w:val="00AA4387"/>
    <w:rsid w:val="00AA4E7F"/>
    <w:rsid w:val="00AA574C"/>
    <w:rsid w:val="00AA630A"/>
    <w:rsid w:val="00AA6484"/>
    <w:rsid w:val="00AA6FC4"/>
    <w:rsid w:val="00AA75A1"/>
    <w:rsid w:val="00AA7865"/>
    <w:rsid w:val="00AB0E56"/>
    <w:rsid w:val="00AB13C2"/>
    <w:rsid w:val="00AB17B8"/>
    <w:rsid w:val="00AB1ED9"/>
    <w:rsid w:val="00AB2C09"/>
    <w:rsid w:val="00AB4407"/>
    <w:rsid w:val="00AB4B58"/>
    <w:rsid w:val="00AB509B"/>
    <w:rsid w:val="00AB52CA"/>
    <w:rsid w:val="00AB5A25"/>
    <w:rsid w:val="00AB650F"/>
    <w:rsid w:val="00AB75AF"/>
    <w:rsid w:val="00AB79FE"/>
    <w:rsid w:val="00AC07C5"/>
    <w:rsid w:val="00AC0EC6"/>
    <w:rsid w:val="00AC1232"/>
    <w:rsid w:val="00AC1259"/>
    <w:rsid w:val="00AC1CF2"/>
    <w:rsid w:val="00AC3249"/>
    <w:rsid w:val="00AC34CB"/>
    <w:rsid w:val="00AC354F"/>
    <w:rsid w:val="00AC3BFD"/>
    <w:rsid w:val="00AC403A"/>
    <w:rsid w:val="00AC43FA"/>
    <w:rsid w:val="00AC4767"/>
    <w:rsid w:val="00AC5895"/>
    <w:rsid w:val="00AC5C6B"/>
    <w:rsid w:val="00AC5E5E"/>
    <w:rsid w:val="00AC6A77"/>
    <w:rsid w:val="00AC6DFA"/>
    <w:rsid w:val="00AC7178"/>
    <w:rsid w:val="00AC7457"/>
    <w:rsid w:val="00AC78EC"/>
    <w:rsid w:val="00AC7B9F"/>
    <w:rsid w:val="00AD1699"/>
    <w:rsid w:val="00AD2AEC"/>
    <w:rsid w:val="00AD34D3"/>
    <w:rsid w:val="00AD35E5"/>
    <w:rsid w:val="00AD4341"/>
    <w:rsid w:val="00AD4EAF"/>
    <w:rsid w:val="00AD51D7"/>
    <w:rsid w:val="00AD5652"/>
    <w:rsid w:val="00AD60A5"/>
    <w:rsid w:val="00AD6CCC"/>
    <w:rsid w:val="00AD6E1F"/>
    <w:rsid w:val="00AD71A9"/>
    <w:rsid w:val="00AD720F"/>
    <w:rsid w:val="00AD7267"/>
    <w:rsid w:val="00AD762E"/>
    <w:rsid w:val="00AD76DA"/>
    <w:rsid w:val="00AE0006"/>
    <w:rsid w:val="00AE0A8F"/>
    <w:rsid w:val="00AE0F53"/>
    <w:rsid w:val="00AE1E66"/>
    <w:rsid w:val="00AE200C"/>
    <w:rsid w:val="00AE21EE"/>
    <w:rsid w:val="00AE25A7"/>
    <w:rsid w:val="00AE2B87"/>
    <w:rsid w:val="00AE2F52"/>
    <w:rsid w:val="00AE3500"/>
    <w:rsid w:val="00AE3FD3"/>
    <w:rsid w:val="00AE3FFD"/>
    <w:rsid w:val="00AE424E"/>
    <w:rsid w:val="00AE4468"/>
    <w:rsid w:val="00AE4A0D"/>
    <w:rsid w:val="00AE4D12"/>
    <w:rsid w:val="00AE4F4C"/>
    <w:rsid w:val="00AE5133"/>
    <w:rsid w:val="00AE5A70"/>
    <w:rsid w:val="00AE5C17"/>
    <w:rsid w:val="00AE6813"/>
    <w:rsid w:val="00AE741C"/>
    <w:rsid w:val="00AE77FD"/>
    <w:rsid w:val="00AE7BB4"/>
    <w:rsid w:val="00AE7DF3"/>
    <w:rsid w:val="00AF06FE"/>
    <w:rsid w:val="00AF07B9"/>
    <w:rsid w:val="00AF09A5"/>
    <w:rsid w:val="00AF236A"/>
    <w:rsid w:val="00AF26E7"/>
    <w:rsid w:val="00AF2AC9"/>
    <w:rsid w:val="00AF2BD3"/>
    <w:rsid w:val="00AF2EBE"/>
    <w:rsid w:val="00AF306B"/>
    <w:rsid w:val="00AF3520"/>
    <w:rsid w:val="00AF3D29"/>
    <w:rsid w:val="00AF3D9E"/>
    <w:rsid w:val="00AF40DC"/>
    <w:rsid w:val="00AF4491"/>
    <w:rsid w:val="00AF5787"/>
    <w:rsid w:val="00AF5A06"/>
    <w:rsid w:val="00AF6FD1"/>
    <w:rsid w:val="00AF718E"/>
    <w:rsid w:val="00AF7706"/>
    <w:rsid w:val="00B00046"/>
    <w:rsid w:val="00B0071E"/>
    <w:rsid w:val="00B01232"/>
    <w:rsid w:val="00B014A1"/>
    <w:rsid w:val="00B014BE"/>
    <w:rsid w:val="00B018E8"/>
    <w:rsid w:val="00B01956"/>
    <w:rsid w:val="00B01A58"/>
    <w:rsid w:val="00B01F93"/>
    <w:rsid w:val="00B0346E"/>
    <w:rsid w:val="00B04649"/>
    <w:rsid w:val="00B053CB"/>
    <w:rsid w:val="00B059EA"/>
    <w:rsid w:val="00B06B05"/>
    <w:rsid w:val="00B06C66"/>
    <w:rsid w:val="00B0756E"/>
    <w:rsid w:val="00B0784C"/>
    <w:rsid w:val="00B07A40"/>
    <w:rsid w:val="00B12BD0"/>
    <w:rsid w:val="00B132F2"/>
    <w:rsid w:val="00B13936"/>
    <w:rsid w:val="00B1409A"/>
    <w:rsid w:val="00B140E3"/>
    <w:rsid w:val="00B149DE"/>
    <w:rsid w:val="00B14A16"/>
    <w:rsid w:val="00B15077"/>
    <w:rsid w:val="00B15437"/>
    <w:rsid w:val="00B15C2D"/>
    <w:rsid w:val="00B15C5F"/>
    <w:rsid w:val="00B15F9C"/>
    <w:rsid w:val="00B16B82"/>
    <w:rsid w:val="00B17724"/>
    <w:rsid w:val="00B177FE"/>
    <w:rsid w:val="00B20025"/>
    <w:rsid w:val="00B20048"/>
    <w:rsid w:val="00B2039A"/>
    <w:rsid w:val="00B20CD1"/>
    <w:rsid w:val="00B21DCB"/>
    <w:rsid w:val="00B226D8"/>
    <w:rsid w:val="00B22F9A"/>
    <w:rsid w:val="00B23544"/>
    <w:rsid w:val="00B238AB"/>
    <w:rsid w:val="00B2423B"/>
    <w:rsid w:val="00B24498"/>
    <w:rsid w:val="00B247DA"/>
    <w:rsid w:val="00B24D8E"/>
    <w:rsid w:val="00B254F5"/>
    <w:rsid w:val="00B2597A"/>
    <w:rsid w:val="00B27A73"/>
    <w:rsid w:val="00B30EF2"/>
    <w:rsid w:val="00B30FF1"/>
    <w:rsid w:val="00B31ED1"/>
    <w:rsid w:val="00B32AC7"/>
    <w:rsid w:val="00B32FF3"/>
    <w:rsid w:val="00B332A7"/>
    <w:rsid w:val="00B33D50"/>
    <w:rsid w:val="00B33EB5"/>
    <w:rsid w:val="00B34664"/>
    <w:rsid w:val="00B34AE8"/>
    <w:rsid w:val="00B34E86"/>
    <w:rsid w:val="00B356FA"/>
    <w:rsid w:val="00B35B54"/>
    <w:rsid w:val="00B35CBC"/>
    <w:rsid w:val="00B35F1C"/>
    <w:rsid w:val="00B36729"/>
    <w:rsid w:val="00B3796E"/>
    <w:rsid w:val="00B40175"/>
    <w:rsid w:val="00B401C8"/>
    <w:rsid w:val="00B40D33"/>
    <w:rsid w:val="00B41155"/>
    <w:rsid w:val="00B4244F"/>
    <w:rsid w:val="00B42A30"/>
    <w:rsid w:val="00B43273"/>
    <w:rsid w:val="00B4329C"/>
    <w:rsid w:val="00B438C3"/>
    <w:rsid w:val="00B43DF7"/>
    <w:rsid w:val="00B4447A"/>
    <w:rsid w:val="00B45AD4"/>
    <w:rsid w:val="00B45C34"/>
    <w:rsid w:val="00B46ADD"/>
    <w:rsid w:val="00B46C86"/>
    <w:rsid w:val="00B475E6"/>
    <w:rsid w:val="00B477D3"/>
    <w:rsid w:val="00B47E3B"/>
    <w:rsid w:val="00B5031A"/>
    <w:rsid w:val="00B509BF"/>
    <w:rsid w:val="00B50C59"/>
    <w:rsid w:val="00B52746"/>
    <w:rsid w:val="00B52DDA"/>
    <w:rsid w:val="00B53A14"/>
    <w:rsid w:val="00B53D56"/>
    <w:rsid w:val="00B54438"/>
    <w:rsid w:val="00B54EFC"/>
    <w:rsid w:val="00B553C5"/>
    <w:rsid w:val="00B556E8"/>
    <w:rsid w:val="00B55BB2"/>
    <w:rsid w:val="00B55DE0"/>
    <w:rsid w:val="00B55F7E"/>
    <w:rsid w:val="00B560CE"/>
    <w:rsid w:val="00B561EA"/>
    <w:rsid w:val="00B562A4"/>
    <w:rsid w:val="00B568FF"/>
    <w:rsid w:val="00B56A3B"/>
    <w:rsid w:val="00B56EA7"/>
    <w:rsid w:val="00B575DF"/>
    <w:rsid w:val="00B57716"/>
    <w:rsid w:val="00B57ECB"/>
    <w:rsid w:val="00B57FD5"/>
    <w:rsid w:val="00B57FF9"/>
    <w:rsid w:val="00B600B9"/>
    <w:rsid w:val="00B616CC"/>
    <w:rsid w:val="00B61752"/>
    <w:rsid w:val="00B622DA"/>
    <w:rsid w:val="00B628F3"/>
    <w:rsid w:val="00B6303B"/>
    <w:rsid w:val="00B633FC"/>
    <w:rsid w:val="00B6355A"/>
    <w:rsid w:val="00B64485"/>
    <w:rsid w:val="00B657AF"/>
    <w:rsid w:val="00B65F55"/>
    <w:rsid w:val="00B66F81"/>
    <w:rsid w:val="00B6740D"/>
    <w:rsid w:val="00B6749A"/>
    <w:rsid w:val="00B675BF"/>
    <w:rsid w:val="00B70112"/>
    <w:rsid w:val="00B701E5"/>
    <w:rsid w:val="00B717C1"/>
    <w:rsid w:val="00B71C48"/>
    <w:rsid w:val="00B72705"/>
    <w:rsid w:val="00B729C6"/>
    <w:rsid w:val="00B73276"/>
    <w:rsid w:val="00B73BE4"/>
    <w:rsid w:val="00B73C07"/>
    <w:rsid w:val="00B7413E"/>
    <w:rsid w:val="00B7425F"/>
    <w:rsid w:val="00B748AC"/>
    <w:rsid w:val="00B7581E"/>
    <w:rsid w:val="00B75905"/>
    <w:rsid w:val="00B75DB1"/>
    <w:rsid w:val="00B75E7F"/>
    <w:rsid w:val="00B772DB"/>
    <w:rsid w:val="00B77400"/>
    <w:rsid w:val="00B774E5"/>
    <w:rsid w:val="00B77BA7"/>
    <w:rsid w:val="00B77D26"/>
    <w:rsid w:val="00B800BF"/>
    <w:rsid w:val="00B804B3"/>
    <w:rsid w:val="00B806E3"/>
    <w:rsid w:val="00B8115B"/>
    <w:rsid w:val="00B81254"/>
    <w:rsid w:val="00B8172E"/>
    <w:rsid w:val="00B81E5D"/>
    <w:rsid w:val="00B82419"/>
    <w:rsid w:val="00B835C5"/>
    <w:rsid w:val="00B8386B"/>
    <w:rsid w:val="00B83C40"/>
    <w:rsid w:val="00B83EC3"/>
    <w:rsid w:val="00B84D36"/>
    <w:rsid w:val="00B850B0"/>
    <w:rsid w:val="00B85882"/>
    <w:rsid w:val="00B859AE"/>
    <w:rsid w:val="00B862A6"/>
    <w:rsid w:val="00B8681A"/>
    <w:rsid w:val="00B86C3F"/>
    <w:rsid w:val="00B86EA1"/>
    <w:rsid w:val="00B8719A"/>
    <w:rsid w:val="00B878F8"/>
    <w:rsid w:val="00B87ECA"/>
    <w:rsid w:val="00B901AE"/>
    <w:rsid w:val="00B902D8"/>
    <w:rsid w:val="00B90D49"/>
    <w:rsid w:val="00B9180E"/>
    <w:rsid w:val="00B91F69"/>
    <w:rsid w:val="00B92142"/>
    <w:rsid w:val="00B9283B"/>
    <w:rsid w:val="00B92D47"/>
    <w:rsid w:val="00B934F5"/>
    <w:rsid w:val="00B93BFC"/>
    <w:rsid w:val="00B9433A"/>
    <w:rsid w:val="00B94F88"/>
    <w:rsid w:val="00B959AF"/>
    <w:rsid w:val="00B95FBC"/>
    <w:rsid w:val="00B9606C"/>
    <w:rsid w:val="00B96094"/>
    <w:rsid w:val="00B960EC"/>
    <w:rsid w:val="00B961DB"/>
    <w:rsid w:val="00B9654D"/>
    <w:rsid w:val="00B97B66"/>
    <w:rsid w:val="00BA05EE"/>
    <w:rsid w:val="00BA0D48"/>
    <w:rsid w:val="00BA0FFF"/>
    <w:rsid w:val="00BA236F"/>
    <w:rsid w:val="00BA26DD"/>
    <w:rsid w:val="00BA2B5A"/>
    <w:rsid w:val="00BA3438"/>
    <w:rsid w:val="00BA454A"/>
    <w:rsid w:val="00BA46D7"/>
    <w:rsid w:val="00BA4F0C"/>
    <w:rsid w:val="00BA5261"/>
    <w:rsid w:val="00BA797B"/>
    <w:rsid w:val="00BA7A5D"/>
    <w:rsid w:val="00BB0839"/>
    <w:rsid w:val="00BB0C6E"/>
    <w:rsid w:val="00BB0C9B"/>
    <w:rsid w:val="00BB16F4"/>
    <w:rsid w:val="00BB21E6"/>
    <w:rsid w:val="00BB22FD"/>
    <w:rsid w:val="00BB30E0"/>
    <w:rsid w:val="00BB334C"/>
    <w:rsid w:val="00BB38F1"/>
    <w:rsid w:val="00BB3F6D"/>
    <w:rsid w:val="00BB46EE"/>
    <w:rsid w:val="00BB4E64"/>
    <w:rsid w:val="00BB4E9A"/>
    <w:rsid w:val="00BB5385"/>
    <w:rsid w:val="00BB5D39"/>
    <w:rsid w:val="00BB6137"/>
    <w:rsid w:val="00BB7524"/>
    <w:rsid w:val="00BB777A"/>
    <w:rsid w:val="00BB78B7"/>
    <w:rsid w:val="00BC07ED"/>
    <w:rsid w:val="00BC0A4E"/>
    <w:rsid w:val="00BC0F5C"/>
    <w:rsid w:val="00BC1889"/>
    <w:rsid w:val="00BC254E"/>
    <w:rsid w:val="00BC2E56"/>
    <w:rsid w:val="00BC3D22"/>
    <w:rsid w:val="00BC3EB9"/>
    <w:rsid w:val="00BC4E69"/>
    <w:rsid w:val="00BC5509"/>
    <w:rsid w:val="00BC55E9"/>
    <w:rsid w:val="00BC5B20"/>
    <w:rsid w:val="00BC6489"/>
    <w:rsid w:val="00BC789E"/>
    <w:rsid w:val="00BC7AEA"/>
    <w:rsid w:val="00BC7F11"/>
    <w:rsid w:val="00BD0C91"/>
    <w:rsid w:val="00BD10DD"/>
    <w:rsid w:val="00BD10ED"/>
    <w:rsid w:val="00BD15F6"/>
    <w:rsid w:val="00BD199B"/>
    <w:rsid w:val="00BD1A43"/>
    <w:rsid w:val="00BD1B22"/>
    <w:rsid w:val="00BD1B8F"/>
    <w:rsid w:val="00BD2048"/>
    <w:rsid w:val="00BD20BD"/>
    <w:rsid w:val="00BD2125"/>
    <w:rsid w:val="00BD21EC"/>
    <w:rsid w:val="00BD2300"/>
    <w:rsid w:val="00BD2970"/>
    <w:rsid w:val="00BD2CE6"/>
    <w:rsid w:val="00BD2FAF"/>
    <w:rsid w:val="00BD3590"/>
    <w:rsid w:val="00BD36A1"/>
    <w:rsid w:val="00BD56C5"/>
    <w:rsid w:val="00BD57FD"/>
    <w:rsid w:val="00BD5EE8"/>
    <w:rsid w:val="00BD753F"/>
    <w:rsid w:val="00BD75CB"/>
    <w:rsid w:val="00BE00CB"/>
    <w:rsid w:val="00BE01BC"/>
    <w:rsid w:val="00BE0A56"/>
    <w:rsid w:val="00BE0C93"/>
    <w:rsid w:val="00BE1340"/>
    <w:rsid w:val="00BE1D6E"/>
    <w:rsid w:val="00BE36E2"/>
    <w:rsid w:val="00BE380C"/>
    <w:rsid w:val="00BE39A2"/>
    <w:rsid w:val="00BE40AD"/>
    <w:rsid w:val="00BE45F7"/>
    <w:rsid w:val="00BE5316"/>
    <w:rsid w:val="00BE565E"/>
    <w:rsid w:val="00BE5733"/>
    <w:rsid w:val="00BE6B3E"/>
    <w:rsid w:val="00BE7957"/>
    <w:rsid w:val="00BE7B38"/>
    <w:rsid w:val="00BE7D3D"/>
    <w:rsid w:val="00BE7EE4"/>
    <w:rsid w:val="00BF06BC"/>
    <w:rsid w:val="00BF0C8E"/>
    <w:rsid w:val="00BF1159"/>
    <w:rsid w:val="00BF1501"/>
    <w:rsid w:val="00BF180F"/>
    <w:rsid w:val="00BF2002"/>
    <w:rsid w:val="00BF2524"/>
    <w:rsid w:val="00BF2526"/>
    <w:rsid w:val="00BF40E7"/>
    <w:rsid w:val="00BF4ED5"/>
    <w:rsid w:val="00BF54B7"/>
    <w:rsid w:val="00BF5DE2"/>
    <w:rsid w:val="00BF6DA9"/>
    <w:rsid w:val="00BF76A3"/>
    <w:rsid w:val="00BF7FDC"/>
    <w:rsid w:val="00C00D47"/>
    <w:rsid w:val="00C01AF0"/>
    <w:rsid w:val="00C020B2"/>
    <w:rsid w:val="00C02531"/>
    <w:rsid w:val="00C03040"/>
    <w:rsid w:val="00C03912"/>
    <w:rsid w:val="00C03940"/>
    <w:rsid w:val="00C03B3E"/>
    <w:rsid w:val="00C04B99"/>
    <w:rsid w:val="00C04DBC"/>
    <w:rsid w:val="00C05CAF"/>
    <w:rsid w:val="00C05D14"/>
    <w:rsid w:val="00C05DB5"/>
    <w:rsid w:val="00C06270"/>
    <w:rsid w:val="00C062F6"/>
    <w:rsid w:val="00C06ECE"/>
    <w:rsid w:val="00C07394"/>
    <w:rsid w:val="00C1029D"/>
    <w:rsid w:val="00C1039F"/>
    <w:rsid w:val="00C11ABE"/>
    <w:rsid w:val="00C11FDC"/>
    <w:rsid w:val="00C124C6"/>
    <w:rsid w:val="00C128D5"/>
    <w:rsid w:val="00C12F7C"/>
    <w:rsid w:val="00C13224"/>
    <w:rsid w:val="00C132CD"/>
    <w:rsid w:val="00C13555"/>
    <w:rsid w:val="00C140DB"/>
    <w:rsid w:val="00C14961"/>
    <w:rsid w:val="00C14EB3"/>
    <w:rsid w:val="00C1500F"/>
    <w:rsid w:val="00C153EA"/>
    <w:rsid w:val="00C15749"/>
    <w:rsid w:val="00C1606F"/>
    <w:rsid w:val="00C17C96"/>
    <w:rsid w:val="00C2002D"/>
    <w:rsid w:val="00C205FF"/>
    <w:rsid w:val="00C20C76"/>
    <w:rsid w:val="00C20C88"/>
    <w:rsid w:val="00C220F5"/>
    <w:rsid w:val="00C224F6"/>
    <w:rsid w:val="00C22CA7"/>
    <w:rsid w:val="00C231B3"/>
    <w:rsid w:val="00C2330A"/>
    <w:rsid w:val="00C240A4"/>
    <w:rsid w:val="00C249BA"/>
    <w:rsid w:val="00C25546"/>
    <w:rsid w:val="00C25719"/>
    <w:rsid w:val="00C25DA4"/>
    <w:rsid w:val="00C26A77"/>
    <w:rsid w:val="00C27433"/>
    <w:rsid w:val="00C2792E"/>
    <w:rsid w:val="00C304AF"/>
    <w:rsid w:val="00C306FE"/>
    <w:rsid w:val="00C30C78"/>
    <w:rsid w:val="00C31324"/>
    <w:rsid w:val="00C3147B"/>
    <w:rsid w:val="00C31508"/>
    <w:rsid w:val="00C319D9"/>
    <w:rsid w:val="00C3208C"/>
    <w:rsid w:val="00C32201"/>
    <w:rsid w:val="00C32519"/>
    <w:rsid w:val="00C32798"/>
    <w:rsid w:val="00C335A7"/>
    <w:rsid w:val="00C335B5"/>
    <w:rsid w:val="00C3400E"/>
    <w:rsid w:val="00C34067"/>
    <w:rsid w:val="00C347C2"/>
    <w:rsid w:val="00C347DD"/>
    <w:rsid w:val="00C3487E"/>
    <w:rsid w:val="00C3539C"/>
    <w:rsid w:val="00C35DFC"/>
    <w:rsid w:val="00C36209"/>
    <w:rsid w:val="00C36476"/>
    <w:rsid w:val="00C36A47"/>
    <w:rsid w:val="00C36BA4"/>
    <w:rsid w:val="00C374E1"/>
    <w:rsid w:val="00C4080B"/>
    <w:rsid w:val="00C40DEC"/>
    <w:rsid w:val="00C41056"/>
    <w:rsid w:val="00C41141"/>
    <w:rsid w:val="00C4152E"/>
    <w:rsid w:val="00C41E19"/>
    <w:rsid w:val="00C4213A"/>
    <w:rsid w:val="00C42B52"/>
    <w:rsid w:val="00C42E44"/>
    <w:rsid w:val="00C4304D"/>
    <w:rsid w:val="00C43AC3"/>
    <w:rsid w:val="00C44B66"/>
    <w:rsid w:val="00C44BE3"/>
    <w:rsid w:val="00C4514A"/>
    <w:rsid w:val="00C45822"/>
    <w:rsid w:val="00C463B2"/>
    <w:rsid w:val="00C463DB"/>
    <w:rsid w:val="00C46CC5"/>
    <w:rsid w:val="00C47580"/>
    <w:rsid w:val="00C47DB6"/>
    <w:rsid w:val="00C50ABE"/>
    <w:rsid w:val="00C514B6"/>
    <w:rsid w:val="00C52010"/>
    <w:rsid w:val="00C523BE"/>
    <w:rsid w:val="00C52435"/>
    <w:rsid w:val="00C52B5B"/>
    <w:rsid w:val="00C52CD5"/>
    <w:rsid w:val="00C52D45"/>
    <w:rsid w:val="00C532A9"/>
    <w:rsid w:val="00C5349D"/>
    <w:rsid w:val="00C53BAB"/>
    <w:rsid w:val="00C53DF0"/>
    <w:rsid w:val="00C541BF"/>
    <w:rsid w:val="00C5449E"/>
    <w:rsid w:val="00C546F1"/>
    <w:rsid w:val="00C54E02"/>
    <w:rsid w:val="00C55463"/>
    <w:rsid w:val="00C55CB8"/>
    <w:rsid w:val="00C56159"/>
    <w:rsid w:val="00C566D4"/>
    <w:rsid w:val="00C57A6F"/>
    <w:rsid w:val="00C57D84"/>
    <w:rsid w:val="00C60524"/>
    <w:rsid w:val="00C60707"/>
    <w:rsid w:val="00C60B88"/>
    <w:rsid w:val="00C61561"/>
    <w:rsid w:val="00C61D46"/>
    <w:rsid w:val="00C61EA2"/>
    <w:rsid w:val="00C6302E"/>
    <w:rsid w:val="00C63D5A"/>
    <w:rsid w:val="00C6423E"/>
    <w:rsid w:val="00C64615"/>
    <w:rsid w:val="00C65222"/>
    <w:rsid w:val="00C65C64"/>
    <w:rsid w:val="00C65D04"/>
    <w:rsid w:val="00C65E7A"/>
    <w:rsid w:val="00C66BF2"/>
    <w:rsid w:val="00C67968"/>
    <w:rsid w:val="00C703C9"/>
    <w:rsid w:val="00C70B3A"/>
    <w:rsid w:val="00C71481"/>
    <w:rsid w:val="00C71986"/>
    <w:rsid w:val="00C71DAD"/>
    <w:rsid w:val="00C72249"/>
    <w:rsid w:val="00C732B5"/>
    <w:rsid w:val="00C73AEF"/>
    <w:rsid w:val="00C7459F"/>
    <w:rsid w:val="00C74807"/>
    <w:rsid w:val="00C752DC"/>
    <w:rsid w:val="00C7544C"/>
    <w:rsid w:val="00C75ABC"/>
    <w:rsid w:val="00C75E10"/>
    <w:rsid w:val="00C763FA"/>
    <w:rsid w:val="00C76C07"/>
    <w:rsid w:val="00C80783"/>
    <w:rsid w:val="00C80A5C"/>
    <w:rsid w:val="00C80BE8"/>
    <w:rsid w:val="00C810FC"/>
    <w:rsid w:val="00C814BD"/>
    <w:rsid w:val="00C81CE1"/>
    <w:rsid w:val="00C81F48"/>
    <w:rsid w:val="00C8261C"/>
    <w:rsid w:val="00C828C1"/>
    <w:rsid w:val="00C82D1F"/>
    <w:rsid w:val="00C83CD7"/>
    <w:rsid w:val="00C842D3"/>
    <w:rsid w:val="00C84588"/>
    <w:rsid w:val="00C85259"/>
    <w:rsid w:val="00C852F5"/>
    <w:rsid w:val="00C85EF0"/>
    <w:rsid w:val="00C85FEF"/>
    <w:rsid w:val="00C86015"/>
    <w:rsid w:val="00C86057"/>
    <w:rsid w:val="00C875EC"/>
    <w:rsid w:val="00C92702"/>
    <w:rsid w:val="00C92DC5"/>
    <w:rsid w:val="00C92F3F"/>
    <w:rsid w:val="00C92FDA"/>
    <w:rsid w:val="00C9307D"/>
    <w:rsid w:val="00C93880"/>
    <w:rsid w:val="00C93945"/>
    <w:rsid w:val="00C93FC0"/>
    <w:rsid w:val="00C9530D"/>
    <w:rsid w:val="00C95375"/>
    <w:rsid w:val="00C96106"/>
    <w:rsid w:val="00C961D2"/>
    <w:rsid w:val="00C968E5"/>
    <w:rsid w:val="00C978DE"/>
    <w:rsid w:val="00C97B36"/>
    <w:rsid w:val="00CA04C6"/>
    <w:rsid w:val="00CA07C3"/>
    <w:rsid w:val="00CA124E"/>
    <w:rsid w:val="00CA15B3"/>
    <w:rsid w:val="00CA1A17"/>
    <w:rsid w:val="00CA34EC"/>
    <w:rsid w:val="00CA3871"/>
    <w:rsid w:val="00CA4493"/>
    <w:rsid w:val="00CA4C24"/>
    <w:rsid w:val="00CA5E7C"/>
    <w:rsid w:val="00CA5E8F"/>
    <w:rsid w:val="00CA63D3"/>
    <w:rsid w:val="00CA6BBA"/>
    <w:rsid w:val="00CA6FB8"/>
    <w:rsid w:val="00CA7247"/>
    <w:rsid w:val="00CA7C35"/>
    <w:rsid w:val="00CA7F9F"/>
    <w:rsid w:val="00CB039A"/>
    <w:rsid w:val="00CB0529"/>
    <w:rsid w:val="00CB0B5A"/>
    <w:rsid w:val="00CB12DC"/>
    <w:rsid w:val="00CB1FC9"/>
    <w:rsid w:val="00CB268D"/>
    <w:rsid w:val="00CB2690"/>
    <w:rsid w:val="00CB2902"/>
    <w:rsid w:val="00CB2FAB"/>
    <w:rsid w:val="00CB307B"/>
    <w:rsid w:val="00CB32F6"/>
    <w:rsid w:val="00CB33F6"/>
    <w:rsid w:val="00CB35EE"/>
    <w:rsid w:val="00CB38BF"/>
    <w:rsid w:val="00CB39DD"/>
    <w:rsid w:val="00CB4AF0"/>
    <w:rsid w:val="00CB5475"/>
    <w:rsid w:val="00CB5702"/>
    <w:rsid w:val="00CB5961"/>
    <w:rsid w:val="00CB6195"/>
    <w:rsid w:val="00CB6430"/>
    <w:rsid w:val="00CB6725"/>
    <w:rsid w:val="00CB6AF2"/>
    <w:rsid w:val="00CB7006"/>
    <w:rsid w:val="00CB717C"/>
    <w:rsid w:val="00CB7D40"/>
    <w:rsid w:val="00CC02A2"/>
    <w:rsid w:val="00CC0ABF"/>
    <w:rsid w:val="00CC1A04"/>
    <w:rsid w:val="00CC2254"/>
    <w:rsid w:val="00CC2CD8"/>
    <w:rsid w:val="00CC313B"/>
    <w:rsid w:val="00CC3335"/>
    <w:rsid w:val="00CC335B"/>
    <w:rsid w:val="00CC33B7"/>
    <w:rsid w:val="00CC379C"/>
    <w:rsid w:val="00CC388C"/>
    <w:rsid w:val="00CC4477"/>
    <w:rsid w:val="00CC499D"/>
    <w:rsid w:val="00CC4A74"/>
    <w:rsid w:val="00CC4DB0"/>
    <w:rsid w:val="00CC5CE9"/>
    <w:rsid w:val="00CC68A3"/>
    <w:rsid w:val="00CC6E95"/>
    <w:rsid w:val="00CC743D"/>
    <w:rsid w:val="00CC77FC"/>
    <w:rsid w:val="00CD1456"/>
    <w:rsid w:val="00CD1DA4"/>
    <w:rsid w:val="00CD21A6"/>
    <w:rsid w:val="00CD2CD7"/>
    <w:rsid w:val="00CD2D9F"/>
    <w:rsid w:val="00CD32C1"/>
    <w:rsid w:val="00CD3476"/>
    <w:rsid w:val="00CD421E"/>
    <w:rsid w:val="00CD4A77"/>
    <w:rsid w:val="00CD4D69"/>
    <w:rsid w:val="00CD4F3F"/>
    <w:rsid w:val="00CD5EE4"/>
    <w:rsid w:val="00CD6098"/>
    <w:rsid w:val="00CD66B6"/>
    <w:rsid w:val="00CD6D46"/>
    <w:rsid w:val="00CD7077"/>
    <w:rsid w:val="00CD73C9"/>
    <w:rsid w:val="00CD73ED"/>
    <w:rsid w:val="00CE14DD"/>
    <w:rsid w:val="00CE151A"/>
    <w:rsid w:val="00CE1CE5"/>
    <w:rsid w:val="00CE2408"/>
    <w:rsid w:val="00CE413B"/>
    <w:rsid w:val="00CE4914"/>
    <w:rsid w:val="00CE4B89"/>
    <w:rsid w:val="00CE4C0B"/>
    <w:rsid w:val="00CE563B"/>
    <w:rsid w:val="00CE65F4"/>
    <w:rsid w:val="00CE7CAE"/>
    <w:rsid w:val="00CF02A7"/>
    <w:rsid w:val="00CF0345"/>
    <w:rsid w:val="00CF0B6A"/>
    <w:rsid w:val="00CF0D34"/>
    <w:rsid w:val="00CF0EA6"/>
    <w:rsid w:val="00CF199D"/>
    <w:rsid w:val="00CF1AA4"/>
    <w:rsid w:val="00CF22D0"/>
    <w:rsid w:val="00CF2315"/>
    <w:rsid w:val="00CF2BFB"/>
    <w:rsid w:val="00CF2F9A"/>
    <w:rsid w:val="00CF30A6"/>
    <w:rsid w:val="00CF3368"/>
    <w:rsid w:val="00CF3830"/>
    <w:rsid w:val="00CF55F9"/>
    <w:rsid w:val="00CF6BA4"/>
    <w:rsid w:val="00CF6C43"/>
    <w:rsid w:val="00CF705F"/>
    <w:rsid w:val="00CF779F"/>
    <w:rsid w:val="00CF7DBC"/>
    <w:rsid w:val="00D00011"/>
    <w:rsid w:val="00D001E9"/>
    <w:rsid w:val="00D00384"/>
    <w:rsid w:val="00D004FF"/>
    <w:rsid w:val="00D00957"/>
    <w:rsid w:val="00D018BE"/>
    <w:rsid w:val="00D02105"/>
    <w:rsid w:val="00D0240D"/>
    <w:rsid w:val="00D03F16"/>
    <w:rsid w:val="00D048B7"/>
    <w:rsid w:val="00D053BC"/>
    <w:rsid w:val="00D0568B"/>
    <w:rsid w:val="00D056C7"/>
    <w:rsid w:val="00D06F42"/>
    <w:rsid w:val="00D07134"/>
    <w:rsid w:val="00D076A5"/>
    <w:rsid w:val="00D07AC4"/>
    <w:rsid w:val="00D106BF"/>
    <w:rsid w:val="00D10A4B"/>
    <w:rsid w:val="00D10DC3"/>
    <w:rsid w:val="00D1136E"/>
    <w:rsid w:val="00D12A12"/>
    <w:rsid w:val="00D12A38"/>
    <w:rsid w:val="00D159AB"/>
    <w:rsid w:val="00D1642B"/>
    <w:rsid w:val="00D1671A"/>
    <w:rsid w:val="00D1767D"/>
    <w:rsid w:val="00D176A5"/>
    <w:rsid w:val="00D179F7"/>
    <w:rsid w:val="00D17F41"/>
    <w:rsid w:val="00D20265"/>
    <w:rsid w:val="00D206B7"/>
    <w:rsid w:val="00D21CAC"/>
    <w:rsid w:val="00D22ABF"/>
    <w:rsid w:val="00D23266"/>
    <w:rsid w:val="00D23EC5"/>
    <w:rsid w:val="00D2474C"/>
    <w:rsid w:val="00D24AD9"/>
    <w:rsid w:val="00D24CB2"/>
    <w:rsid w:val="00D25445"/>
    <w:rsid w:val="00D264F6"/>
    <w:rsid w:val="00D26943"/>
    <w:rsid w:val="00D26A74"/>
    <w:rsid w:val="00D26DF6"/>
    <w:rsid w:val="00D27227"/>
    <w:rsid w:val="00D27D0D"/>
    <w:rsid w:val="00D30A10"/>
    <w:rsid w:val="00D3116F"/>
    <w:rsid w:val="00D31B82"/>
    <w:rsid w:val="00D31C80"/>
    <w:rsid w:val="00D327E8"/>
    <w:rsid w:val="00D328F3"/>
    <w:rsid w:val="00D32AD8"/>
    <w:rsid w:val="00D32DC5"/>
    <w:rsid w:val="00D33006"/>
    <w:rsid w:val="00D33557"/>
    <w:rsid w:val="00D33ACB"/>
    <w:rsid w:val="00D33B2A"/>
    <w:rsid w:val="00D34B89"/>
    <w:rsid w:val="00D34F8C"/>
    <w:rsid w:val="00D35A13"/>
    <w:rsid w:val="00D35ECE"/>
    <w:rsid w:val="00D37AB6"/>
    <w:rsid w:val="00D37D26"/>
    <w:rsid w:val="00D4067C"/>
    <w:rsid w:val="00D40775"/>
    <w:rsid w:val="00D40B9F"/>
    <w:rsid w:val="00D412F8"/>
    <w:rsid w:val="00D41385"/>
    <w:rsid w:val="00D41C2F"/>
    <w:rsid w:val="00D422A9"/>
    <w:rsid w:val="00D428DE"/>
    <w:rsid w:val="00D43701"/>
    <w:rsid w:val="00D43929"/>
    <w:rsid w:val="00D44A76"/>
    <w:rsid w:val="00D4599A"/>
    <w:rsid w:val="00D45ED7"/>
    <w:rsid w:val="00D45F67"/>
    <w:rsid w:val="00D463FD"/>
    <w:rsid w:val="00D468D9"/>
    <w:rsid w:val="00D47031"/>
    <w:rsid w:val="00D470F7"/>
    <w:rsid w:val="00D47627"/>
    <w:rsid w:val="00D47CB4"/>
    <w:rsid w:val="00D47E57"/>
    <w:rsid w:val="00D50810"/>
    <w:rsid w:val="00D50DEA"/>
    <w:rsid w:val="00D5152A"/>
    <w:rsid w:val="00D51CC9"/>
    <w:rsid w:val="00D52A2C"/>
    <w:rsid w:val="00D52FB1"/>
    <w:rsid w:val="00D53ACF"/>
    <w:rsid w:val="00D5403B"/>
    <w:rsid w:val="00D54548"/>
    <w:rsid w:val="00D550F4"/>
    <w:rsid w:val="00D55520"/>
    <w:rsid w:val="00D55AB1"/>
    <w:rsid w:val="00D5636E"/>
    <w:rsid w:val="00D5749B"/>
    <w:rsid w:val="00D6055A"/>
    <w:rsid w:val="00D60FF0"/>
    <w:rsid w:val="00D6127D"/>
    <w:rsid w:val="00D612EC"/>
    <w:rsid w:val="00D614DD"/>
    <w:rsid w:val="00D619A7"/>
    <w:rsid w:val="00D61F6E"/>
    <w:rsid w:val="00D62506"/>
    <w:rsid w:val="00D62CBA"/>
    <w:rsid w:val="00D63394"/>
    <w:rsid w:val="00D63410"/>
    <w:rsid w:val="00D63527"/>
    <w:rsid w:val="00D63A0E"/>
    <w:rsid w:val="00D63C54"/>
    <w:rsid w:val="00D63C62"/>
    <w:rsid w:val="00D64AF3"/>
    <w:rsid w:val="00D6509F"/>
    <w:rsid w:val="00D6549D"/>
    <w:rsid w:val="00D654D5"/>
    <w:rsid w:val="00D65865"/>
    <w:rsid w:val="00D65C6F"/>
    <w:rsid w:val="00D6698F"/>
    <w:rsid w:val="00D66A3E"/>
    <w:rsid w:val="00D66C7F"/>
    <w:rsid w:val="00D7026C"/>
    <w:rsid w:val="00D70536"/>
    <w:rsid w:val="00D705D1"/>
    <w:rsid w:val="00D70A8E"/>
    <w:rsid w:val="00D70E47"/>
    <w:rsid w:val="00D718D5"/>
    <w:rsid w:val="00D71E81"/>
    <w:rsid w:val="00D7254C"/>
    <w:rsid w:val="00D72C57"/>
    <w:rsid w:val="00D7321F"/>
    <w:rsid w:val="00D73506"/>
    <w:rsid w:val="00D739D4"/>
    <w:rsid w:val="00D7403A"/>
    <w:rsid w:val="00D74374"/>
    <w:rsid w:val="00D74427"/>
    <w:rsid w:val="00D75BF1"/>
    <w:rsid w:val="00D7711B"/>
    <w:rsid w:val="00D773D6"/>
    <w:rsid w:val="00D7766D"/>
    <w:rsid w:val="00D77947"/>
    <w:rsid w:val="00D83226"/>
    <w:rsid w:val="00D8349A"/>
    <w:rsid w:val="00D834A5"/>
    <w:rsid w:val="00D8364D"/>
    <w:rsid w:val="00D83C41"/>
    <w:rsid w:val="00D84D85"/>
    <w:rsid w:val="00D8672C"/>
    <w:rsid w:val="00D872AC"/>
    <w:rsid w:val="00D8743E"/>
    <w:rsid w:val="00D87B61"/>
    <w:rsid w:val="00D9017A"/>
    <w:rsid w:val="00D909C7"/>
    <w:rsid w:val="00D90C4D"/>
    <w:rsid w:val="00D90DC3"/>
    <w:rsid w:val="00D90EBD"/>
    <w:rsid w:val="00D91117"/>
    <w:rsid w:val="00D912BC"/>
    <w:rsid w:val="00D91AB8"/>
    <w:rsid w:val="00D927DB"/>
    <w:rsid w:val="00D9294B"/>
    <w:rsid w:val="00D92975"/>
    <w:rsid w:val="00D92E8B"/>
    <w:rsid w:val="00D93F1B"/>
    <w:rsid w:val="00D94967"/>
    <w:rsid w:val="00D94DF2"/>
    <w:rsid w:val="00D94EE3"/>
    <w:rsid w:val="00D95528"/>
    <w:rsid w:val="00D959EB"/>
    <w:rsid w:val="00DA0BE7"/>
    <w:rsid w:val="00DA19C1"/>
    <w:rsid w:val="00DA2913"/>
    <w:rsid w:val="00DA347C"/>
    <w:rsid w:val="00DA3788"/>
    <w:rsid w:val="00DA4A52"/>
    <w:rsid w:val="00DA4D13"/>
    <w:rsid w:val="00DA5D6A"/>
    <w:rsid w:val="00DA60C9"/>
    <w:rsid w:val="00DA62B8"/>
    <w:rsid w:val="00DA6F37"/>
    <w:rsid w:val="00DA7EFA"/>
    <w:rsid w:val="00DB00D0"/>
    <w:rsid w:val="00DB0948"/>
    <w:rsid w:val="00DB0E34"/>
    <w:rsid w:val="00DB0E6B"/>
    <w:rsid w:val="00DB1C57"/>
    <w:rsid w:val="00DB1E29"/>
    <w:rsid w:val="00DB1F4F"/>
    <w:rsid w:val="00DB2459"/>
    <w:rsid w:val="00DB3D6E"/>
    <w:rsid w:val="00DB4382"/>
    <w:rsid w:val="00DB4600"/>
    <w:rsid w:val="00DB55DD"/>
    <w:rsid w:val="00DB6044"/>
    <w:rsid w:val="00DB6C75"/>
    <w:rsid w:val="00DB6DC0"/>
    <w:rsid w:val="00DC0D94"/>
    <w:rsid w:val="00DC0DEE"/>
    <w:rsid w:val="00DC26CF"/>
    <w:rsid w:val="00DC2ADC"/>
    <w:rsid w:val="00DC367A"/>
    <w:rsid w:val="00DC37D0"/>
    <w:rsid w:val="00DC4E1B"/>
    <w:rsid w:val="00DC5794"/>
    <w:rsid w:val="00DC5837"/>
    <w:rsid w:val="00DC5B08"/>
    <w:rsid w:val="00DC678E"/>
    <w:rsid w:val="00DC6AE1"/>
    <w:rsid w:val="00DC73EA"/>
    <w:rsid w:val="00DC74E4"/>
    <w:rsid w:val="00DC786E"/>
    <w:rsid w:val="00DC7F7D"/>
    <w:rsid w:val="00DD037B"/>
    <w:rsid w:val="00DD0D1C"/>
    <w:rsid w:val="00DD15F5"/>
    <w:rsid w:val="00DD16B2"/>
    <w:rsid w:val="00DD2852"/>
    <w:rsid w:val="00DD2FCC"/>
    <w:rsid w:val="00DD3031"/>
    <w:rsid w:val="00DD3413"/>
    <w:rsid w:val="00DD3818"/>
    <w:rsid w:val="00DD3F09"/>
    <w:rsid w:val="00DD439A"/>
    <w:rsid w:val="00DD4F7A"/>
    <w:rsid w:val="00DD5786"/>
    <w:rsid w:val="00DD5AF0"/>
    <w:rsid w:val="00DD6763"/>
    <w:rsid w:val="00DD6B58"/>
    <w:rsid w:val="00DD6F2D"/>
    <w:rsid w:val="00DD7461"/>
    <w:rsid w:val="00DD74ED"/>
    <w:rsid w:val="00DD768B"/>
    <w:rsid w:val="00DD78F8"/>
    <w:rsid w:val="00DE042D"/>
    <w:rsid w:val="00DE05A6"/>
    <w:rsid w:val="00DE0B03"/>
    <w:rsid w:val="00DE0C25"/>
    <w:rsid w:val="00DE136E"/>
    <w:rsid w:val="00DE1638"/>
    <w:rsid w:val="00DE1B09"/>
    <w:rsid w:val="00DE1D9F"/>
    <w:rsid w:val="00DE2F89"/>
    <w:rsid w:val="00DE41C8"/>
    <w:rsid w:val="00DE4847"/>
    <w:rsid w:val="00DE4B53"/>
    <w:rsid w:val="00DE55CE"/>
    <w:rsid w:val="00DE595C"/>
    <w:rsid w:val="00DE6039"/>
    <w:rsid w:val="00DE61F1"/>
    <w:rsid w:val="00DE6570"/>
    <w:rsid w:val="00DE7120"/>
    <w:rsid w:val="00DE7682"/>
    <w:rsid w:val="00DF0560"/>
    <w:rsid w:val="00DF07F6"/>
    <w:rsid w:val="00DF0D31"/>
    <w:rsid w:val="00DF11D8"/>
    <w:rsid w:val="00DF1213"/>
    <w:rsid w:val="00DF187C"/>
    <w:rsid w:val="00DF1A4E"/>
    <w:rsid w:val="00DF1DAE"/>
    <w:rsid w:val="00DF1EC9"/>
    <w:rsid w:val="00DF2AB9"/>
    <w:rsid w:val="00DF34A7"/>
    <w:rsid w:val="00DF3540"/>
    <w:rsid w:val="00DF3E35"/>
    <w:rsid w:val="00DF3ED8"/>
    <w:rsid w:val="00DF40B7"/>
    <w:rsid w:val="00DF48A1"/>
    <w:rsid w:val="00DF558B"/>
    <w:rsid w:val="00DF5CA9"/>
    <w:rsid w:val="00DF63D6"/>
    <w:rsid w:val="00DF65BA"/>
    <w:rsid w:val="00DF694B"/>
    <w:rsid w:val="00DF6D68"/>
    <w:rsid w:val="00DF77C1"/>
    <w:rsid w:val="00E01C94"/>
    <w:rsid w:val="00E021D5"/>
    <w:rsid w:val="00E023C2"/>
    <w:rsid w:val="00E0333E"/>
    <w:rsid w:val="00E04CA2"/>
    <w:rsid w:val="00E06850"/>
    <w:rsid w:val="00E10720"/>
    <w:rsid w:val="00E126B3"/>
    <w:rsid w:val="00E131B5"/>
    <w:rsid w:val="00E136B1"/>
    <w:rsid w:val="00E13BBD"/>
    <w:rsid w:val="00E13F8B"/>
    <w:rsid w:val="00E140DC"/>
    <w:rsid w:val="00E14D97"/>
    <w:rsid w:val="00E1591E"/>
    <w:rsid w:val="00E1604A"/>
    <w:rsid w:val="00E16DC3"/>
    <w:rsid w:val="00E16F7E"/>
    <w:rsid w:val="00E1713D"/>
    <w:rsid w:val="00E17150"/>
    <w:rsid w:val="00E17BEB"/>
    <w:rsid w:val="00E206F1"/>
    <w:rsid w:val="00E20819"/>
    <w:rsid w:val="00E20B86"/>
    <w:rsid w:val="00E2110B"/>
    <w:rsid w:val="00E211C1"/>
    <w:rsid w:val="00E21818"/>
    <w:rsid w:val="00E2260F"/>
    <w:rsid w:val="00E228EB"/>
    <w:rsid w:val="00E2561A"/>
    <w:rsid w:val="00E25A2E"/>
    <w:rsid w:val="00E25F99"/>
    <w:rsid w:val="00E2731E"/>
    <w:rsid w:val="00E277A2"/>
    <w:rsid w:val="00E27C23"/>
    <w:rsid w:val="00E27C94"/>
    <w:rsid w:val="00E30EC3"/>
    <w:rsid w:val="00E31999"/>
    <w:rsid w:val="00E32487"/>
    <w:rsid w:val="00E328D9"/>
    <w:rsid w:val="00E32FE9"/>
    <w:rsid w:val="00E337DD"/>
    <w:rsid w:val="00E33ABA"/>
    <w:rsid w:val="00E34CB9"/>
    <w:rsid w:val="00E34D52"/>
    <w:rsid w:val="00E3504E"/>
    <w:rsid w:val="00E35070"/>
    <w:rsid w:val="00E352D3"/>
    <w:rsid w:val="00E361F1"/>
    <w:rsid w:val="00E37333"/>
    <w:rsid w:val="00E403CA"/>
    <w:rsid w:val="00E41381"/>
    <w:rsid w:val="00E415B5"/>
    <w:rsid w:val="00E41E2D"/>
    <w:rsid w:val="00E42020"/>
    <w:rsid w:val="00E43135"/>
    <w:rsid w:val="00E43296"/>
    <w:rsid w:val="00E43F1A"/>
    <w:rsid w:val="00E44982"/>
    <w:rsid w:val="00E44C0E"/>
    <w:rsid w:val="00E45D2C"/>
    <w:rsid w:val="00E463ED"/>
    <w:rsid w:val="00E46595"/>
    <w:rsid w:val="00E465D9"/>
    <w:rsid w:val="00E4662C"/>
    <w:rsid w:val="00E46D9A"/>
    <w:rsid w:val="00E473E9"/>
    <w:rsid w:val="00E4767A"/>
    <w:rsid w:val="00E478EC"/>
    <w:rsid w:val="00E479EA"/>
    <w:rsid w:val="00E47E47"/>
    <w:rsid w:val="00E50907"/>
    <w:rsid w:val="00E50DD8"/>
    <w:rsid w:val="00E50EA9"/>
    <w:rsid w:val="00E525BB"/>
    <w:rsid w:val="00E53631"/>
    <w:rsid w:val="00E53751"/>
    <w:rsid w:val="00E5392E"/>
    <w:rsid w:val="00E53B8F"/>
    <w:rsid w:val="00E54745"/>
    <w:rsid w:val="00E5523F"/>
    <w:rsid w:val="00E55AEB"/>
    <w:rsid w:val="00E57228"/>
    <w:rsid w:val="00E573FF"/>
    <w:rsid w:val="00E61178"/>
    <w:rsid w:val="00E61DE7"/>
    <w:rsid w:val="00E62A78"/>
    <w:rsid w:val="00E62C0D"/>
    <w:rsid w:val="00E64ABE"/>
    <w:rsid w:val="00E65281"/>
    <w:rsid w:val="00E65898"/>
    <w:rsid w:val="00E65CB1"/>
    <w:rsid w:val="00E65D31"/>
    <w:rsid w:val="00E6659D"/>
    <w:rsid w:val="00E6715E"/>
    <w:rsid w:val="00E67408"/>
    <w:rsid w:val="00E67946"/>
    <w:rsid w:val="00E67BE6"/>
    <w:rsid w:val="00E70108"/>
    <w:rsid w:val="00E70658"/>
    <w:rsid w:val="00E70F1A"/>
    <w:rsid w:val="00E711D7"/>
    <w:rsid w:val="00E71556"/>
    <w:rsid w:val="00E71974"/>
    <w:rsid w:val="00E7205E"/>
    <w:rsid w:val="00E724E7"/>
    <w:rsid w:val="00E73C74"/>
    <w:rsid w:val="00E73EBE"/>
    <w:rsid w:val="00E7449F"/>
    <w:rsid w:val="00E74D49"/>
    <w:rsid w:val="00E7505F"/>
    <w:rsid w:val="00E753C7"/>
    <w:rsid w:val="00E76094"/>
    <w:rsid w:val="00E764D0"/>
    <w:rsid w:val="00E76862"/>
    <w:rsid w:val="00E7695F"/>
    <w:rsid w:val="00E77D0D"/>
    <w:rsid w:val="00E77EB3"/>
    <w:rsid w:val="00E803F3"/>
    <w:rsid w:val="00E80D0C"/>
    <w:rsid w:val="00E8102F"/>
    <w:rsid w:val="00E8129F"/>
    <w:rsid w:val="00E817BD"/>
    <w:rsid w:val="00E82337"/>
    <w:rsid w:val="00E82BD8"/>
    <w:rsid w:val="00E835DA"/>
    <w:rsid w:val="00E83676"/>
    <w:rsid w:val="00E84002"/>
    <w:rsid w:val="00E8408A"/>
    <w:rsid w:val="00E84279"/>
    <w:rsid w:val="00E8472D"/>
    <w:rsid w:val="00E8472E"/>
    <w:rsid w:val="00E84C99"/>
    <w:rsid w:val="00E8553F"/>
    <w:rsid w:val="00E85E07"/>
    <w:rsid w:val="00E87332"/>
    <w:rsid w:val="00E87715"/>
    <w:rsid w:val="00E87902"/>
    <w:rsid w:val="00E9006F"/>
    <w:rsid w:val="00E90629"/>
    <w:rsid w:val="00E91B84"/>
    <w:rsid w:val="00E91CA3"/>
    <w:rsid w:val="00E92217"/>
    <w:rsid w:val="00E923CB"/>
    <w:rsid w:val="00E929F6"/>
    <w:rsid w:val="00E92FE2"/>
    <w:rsid w:val="00E933ED"/>
    <w:rsid w:val="00E9361C"/>
    <w:rsid w:val="00E936E2"/>
    <w:rsid w:val="00E939AE"/>
    <w:rsid w:val="00E93F7A"/>
    <w:rsid w:val="00E94B7E"/>
    <w:rsid w:val="00E94EC0"/>
    <w:rsid w:val="00E9556B"/>
    <w:rsid w:val="00E95DAA"/>
    <w:rsid w:val="00E9631B"/>
    <w:rsid w:val="00E96B55"/>
    <w:rsid w:val="00E970FD"/>
    <w:rsid w:val="00E9797E"/>
    <w:rsid w:val="00E97B6D"/>
    <w:rsid w:val="00E97D86"/>
    <w:rsid w:val="00E97FCF"/>
    <w:rsid w:val="00EA0E93"/>
    <w:rsid w:val="00EA15AB"/>
    <w:rsid w:val="00EA1D90"/>
    <w:rsid w:val="00EA1E74"/>
    <w:rsid w:val="00EA2087"/>
    <w:rsid w:val="00EA20A9"/>
    <w:rsid w:val="00EA2A1D"/>
    <w:rsid w:val="00EA44CD"/>
    <w:rsid w:val="00EA4574"/>
    <w:rsid w:val="00EA516D"/>
    <w:rsid w:val="00EA56B1"/>
    <w:rsid w:val="00EA66F8"/>
    <w:rsid w:val="00EA6970"/>
    <w:rsid w:val="00EA702D"/>
    <w:rsid w:val="00EA7513"/>
    <w:rsid w:val="00EA7DE3"/>
    <w:rsid w:val="00EB02FE"/>
    <w:rsid w:val="00EB055A"/>
    <w:rsid w:val="00EB2ACE"/>
    <w:rsid w:val="00EB34BC"/>
    <w:rsid w:val="00EB457D"/>
    <w:rsid w:val="00EB5392"/>
    <w:rsid w:val="00EB5B5B"/>
    <w:rsid w:val="00EB5E08"/>
    <w:rsid w:val="00EB745C"/>
    <w:rsid w:val="00EB7D02"/>
    <w:rsid w:val="00EB7FD5"/>
    <w:rsid w:val="00EC078A"/>
    <w:rsid w:val="00EC0B4F"/>
    <w:rsid w:val="00EC1829"/>
    <w:rsid w:val="00EC1A98"/>
    <w:rsid w:val="00EC1F98"/>
    <w:rsid w:val="00EC1FD9"/>
    <w:rsid w:val="00EC23B5"/>
    <w:rsid w:val="00EC2786"/>
    <w:rsid w:val="00EC4059"/>
    <w:rsid w:val="00EC41AB"/>
    <w:rsid w:val="00EC4E3F"/>
    <w:rsid w:val="00EC5D90"/>
    <w:rsid w:val="00EC616D"/>
    <w:rsid w:val="00EC72C2"/>
    <w:rsid w:val="00EC7B17"/>
    <w:rsid w:val="00ED0576"/>
    <w:rsid w:val="00ED0861"/>
    <w:rsid w:val="00ED11D6"/>
    <w:rsid w:val="00ED25FC"/>
    <w:rsid w:val="00ED3DC5"/>
    <w:rsid w:val="00ED4078"/>
    <w:rsid w:val="00ED42F6"/>
    <w:rsid w:val="00ED54C5"/>
    <w:rsid w:val="00ED57CC"/>
    <w:rsid w:val="00ED6195"/>
    <w:rsid w:val="00ED6714"/>
    <w:rsid w:val="00ED78AE"/>
    <w:rsid w:val="00EE16AE"/>
    <w:rsid w:val="00EE1724"/>
    <w:rsid w:val="00EE18D8"/>
    <w:rsid w:val="00EE1988"/>
    <w:rsid w:val="00EE1BF2"/>
    <w:rsid w:val="00EE1FA9"/>
    <w:rsid w:val="00EE2AD0"/>
    <w:rsid w:val="00EE32A4"/>
    <w:rsid w:val="00EE386D"/>
    <w:rsid w:val="00EE3D2C"/>
    <w:rsid w:val="00EE3E26"/>
    <w:rsid w:val="00EE409B"/>
    <w:rsid w:val="00EE40F6"/>
    <w:rsid w:val="00EE589F"/>
    <w:rsid w:val="00EE710E"/>
    <w:rsid w:val="00EE7497"/>
    <w:rsid w:val="00EE7DA8"/>
    <w:rsid w:val="00EF046C"/>
    <w:rsid w:val="00EF0561"/>
    <w:rsid w:val="00EF0AFC"/>
    <w:rsid w:val="00EF14A6"/>
    <w:rsid w:val="00EF1516"/>
    <w:rsid w:val="00EF18CE"/>
    <w:rsid w:val="00EF264D"/>
    <w:rsid w:val="00EF4A69"/>
    <w:rsid w:val="00EF4C0A"/>
    <w:rsid w:val="00EF4D47"/>
    <w:rsid w:val="00EF52FB"/>
    <w:rsid w:val="00EF58B9"/>
    <w:rsid w:val="00EF6553"/>
    <w:rsid w:val="00EF683E"/>
    <w:rsid w:val="00EF6C4F"/>
    <w:rsid w:val="00F001F6"/>
    <w:rsid w:val="00F00713"/>
    <w:rsid w:val="00F008B9"/>
    <w:rsid w:val="00F00944"/>
    <w:rsid w:val="00F02221"/>
    <w:rsid w:val="00F026CC"/>
    <w:rsid w:val="00F02DA0"/>
    <w:rsid w:val="00F02E3E"/>
    <w:rsid w:val="00F034A7"/>
    <w:rsid w:val="00F03B3A"/>
    <w:rsid w:val="00F056CD"/>
    <w:rsid w:val="00F05B6B"/>
    <w:rsid w:val="00F06B29"/>
    <w:rsid w:val="00F070C8"/>
    <w:rsid w:val="00F07F4F"/>
    <w:rsid w:val="00F10529"/>
    <w:rsid w:val="00F10A22"/>
    <w:rsid w:val="00F11169"/>
    <w:rsid w:val="00F12667"/>
    <w:rsid w:val="00F13057"/>
    <w:rsid w:val="00F134CF"/>
    <w:rsid w:val="00F138D6"/>
    <w:rsid w:val="00F159BD"/>
    <w:rsid w:val="00F15A7B"/>
    <w:rsid w:val="00F16D0B"/>
    <w:rsid w:val="00F1724F"/>
    <w:rsid w:val="00F175E4"/>
    <w:rsid w:val="00F17C55"/>
    <w:rsid w:val="00F21216"/>
    <w:rsid w:val="00F21461"/>
    <w:rsid w:val="00F21DEA"/>
    <w:rsid w:val="00F22429"/>
    <w:rsid w:val="00F22451"/>
    <w:rsid w:val="00F224A1"/>
    <w:rsid w:val="00F23C16"/>
    <w:rsid w:val="00F23D21"/>
    <w:rsid w:val="00F244A6"/>
    <w:rsid w:val="00F24B3F"/>
    <w:rsid w:val="00F24CEF"/>
    <w:rsid w:val="00F250BA"/>
    <w:rsid w:val="00F25212"/>
    <w:rsid w:val="00F25ADC"/>
    <w:rsid w:val="00F26289"/>
    <w:rsid w:val="00F262B3"/>
    <w:rsid w:val="00F2686C"/>
    <w:rsid w:val="00F269DA"/>
    <w:rsid w:val="00F26DF6"/>
    <w:rsid w:val="00F27880"/>
    <w:rsid w:val="00F305E1"/>
    <w:rsid w:val="00F308ED"/>
    <w:rsid w:val="00F30F75"/>
    <w:rsid w:val="00F31095"/>
    <w:rsid w:val="00F3197D"/>
    <w:rsid w:val="00F32559"/>
    <w:rsid w:val="00F32812"/>
    <w:rsid w:val="00F32D6B"/>
    <w:rsid w:val="00F33327"/>
    <w:rsid w:val="00F33794"/>
    <w:rsid w:val="00F33E71"/>
    <w:rsid w:val="00F33F8D"/>
    <w:rsid w:val="00F34793"/>
    <w:rsid w:val="00F34B88"/>
    <w:rsid w:val="00F35654"/>
    <w:rsid w:val="00F35EFF"/>
    <w:rsid w:val="00F35FF9"/>
    <w:rsid w:val="00F36C45"/>
    <w:rsid w:val="00F36D5E"/>
    <w:rsid w:val="00F36E52"/>
    <w:rsid w:val="00F37EBA"/>
    <w:rsid w:val="00F4071B"/>
    <w:rsid w:val="00F407EE"/>
    <w:rsid w:val="00F40FB5"/>
    <w:rsid w:val="00F41519"/>
    <w:rsid w:val="00F41CD7"/>
    <w:rsid w:val="00F41FE8"/>
    <w:rsid w:val="00F435F2"/>
    <w:rsid w:val="00F4374A"/>
    <w:rsid w:val="00F44179"/>
    <w:rsid w:val="00F44EF6"/>
    <w:rsid w:val="00F455A6"/>
    <w:rsid w:val="00F45F65"/>
    <w:rsid w:val="00F46513"/>
    <w:rsid w:val="00F4682E"/>
    <w:rsid w:val="00F46BB1"/>
    <w:rsid w:val="00F47419"/>
    <w:rsid w:val="00F478B5"/>
    <w:rsid w:val="00F50404"/>
    <w:rsid w:val="00F51C0C"/>
    <w:rsid w:val="00F51F08"/>
    <w:rsid w:val="00F5230C"/>
    <w:rsid w:val="00F52B0B"/>
    <w:rsid w:val="00F52B91"/>
    <w:rsid w:val="00F53997"/>
    <w:rsid w:val="00F545AB"/>
    <w:rsid w:val="00F548F9"/>
    <w:rsid w:val="00F56369"/>
    <w:rsid w:val="00F5694D"/>
    <w:rsid w:val="00F56C66"/>
    <w:rsid w:val="00F570CA"/>
    <w:rsid w:val="00F57BFC"/>
    <w:rsid w:val="00F57F3C"/>
    <w:rsid w:val="00F601DA"/>
    <w:rsid w:val="00F60A4D"/>
    <w:rsid w:val="00F60BD1"/>
    <w:rsid w:val="00F60C69"/>
    <w:rsid w:val="00F60D18"/>
    <w:rsid w:val="00F61288"/>
    <w:rsid w:val="00F6189C"/>
    <w:rsid w:val="00F621F8"/>
    <w:rsid w:val="00F6253C"/>
    <w:rsid w:val="00F628BE"/>
    <w:rsid w:val="00F63494"/>
    <w:rsid w:val="00F64463"/>
    <w:rsid w:val="00F64BBD"/>
    <w:rsid w:val="00F650D0"/>
    <w:rsid w:val="00F65233"/>
    <w:rsid w:val="00F65883"/>
    <w:rsid w:val="00F65BB1"/>
    <w:rsid w:val="00F65C69"/>
    <w:rsid w:val="00F65F09"/>
    <w:rsid w:val="00F66010"/>
    <w:rsid w:val="00F66B5E"/>
    <w:rsid w:val="00F670D7"/>
    <w:rsid w:val="00F674F7"/>
    <w:rsid w:val="00F67CD2"/>
    <w:rsid w:val="00F70A5B"/>
    <w:rsid w:val="00F70ED9"/>
    <w:rsid w:val="00F7105D"/>
    <w:rsid w:val="00F71850"/>
    <w:rsid w:val="00F71C7A"/>
    <w:rsid w:val="00F723EA"/>
    <w:rsid w:val="00F72699"/>
    <w:rsid w:val="00F72B7D"/>
    <w:rsid w:val="00F72B93"/>
    <w:rsid w:val="00F7334B"/>
    <w:rsid w:val="00F7392C"/>
    <w:rsid w:val="00F73A19"/>
    <w:rsid w:val="00F74FBF"/>
    <w:rsid w:val="00F752FA"/>
    <w:rsid w:val="00F75BE7"/>
    <w:rsid w:val="00F763BD"/>
    <w:rsid w:val="00F76F74"/>
    <w:rsid w:val="00F770C5"/>
    <w:rsid w:val="00F77525"/>
    <w:rsid w:val="00F775DA"/>
    <w:rsid w:val="00F77769"/>
    <w:rsid w:val="00F7779D"/>
    <w:rsid w:val="00F77C01"/>
    <w:rsid w:val="00F81622"/>
    <w:rsid w:val="00F81CD9"/>
    <w:rsid w:val="00F81DCB"/>
    <w:rsid w:val="00F8204D"/>
    <w:rsid w:val="00F82946"/>
    <w:rsid w:val="00F829EB"/>
    <w:rsid w:val="00F83024"/>
    <w:rsid w:val="00F83B5C"/>
    <w:rsid w:val="00F84F05"/>
    <w:rsid w:val="00F850A5"/>
    <w:rsid w:val="00F86682"/>
    <w:rsid w:val="00F86BCD"/>
    <w:rsid w:val="00F86C39"/>
    <w:rsid w:val="00F86F32"/>
    <w:rsid w:val="00F87A2F"/>
    <w:rsid w:val="00F9040E"/>
    <w:rsid w:val="00F90539"/>
    <w:rsid w:val="00F907C9"/>
    <w:rsid w:val="00F90C18"/>
    <w:rsid w:val="00F91608"/>
    <w:rsid w:val="00F91D13"/>
    <w:rsid w:val="00F91ED2"/>
    <w:rsid w:val="00F921F2"/>
    <w:rsid w:val="00F922C1"/>
    <w:rsid w:val="00F9241A"/>
    <w:rsid w:val="00F928B8"/>
    <w:rsid w:val="00F931A6"/>
    <w:rsid w:val="00F93A70"/>
    <w:rsid w:val="00F94E70"/>
    <w:rsid w:val="00F9538C"/>
    <w:rsid w:val="00F95C68"/>
    <w:rsid w:val="00F96610"/>
    <w:rsid w:val="00F967B2"/>
    <w:rsid w:val="00F968D1"/>
    <w:rsid w:val="00F96DFF"/>
    <w:rsid w:val="00F9707A"/>
    <w:rsid w:val="00F97DDE"/>
    <w:rsid w:val="00F97F5E"/>
    <w:rsid w:val="00FA063A"/>
    <w:rsid w:val="00FA072D"/>
    <w:rsid w:val="00FA07A6"/>
    <w:rsid w:val="00FA0BC3"/>
    <w:rsid w:val="00FA22D6"/>
    <w:rsid w:val="00FA2FC3"/>
    <w:rsid w:val="00FA31B2"/>
    <w:rsid w:val="00FA3264"/>
    <w:rsid w:val="00FA3599"/>
    <w:rsid w:val="00FA3D49"/>
    <w:rsid w:val="00FA4AD6"/>
    <w:rsid w:val="00FA5274"/>
    <w:rsid w:val="00FA66DC"/>
    <w:rsid w:val="00FA6A5C"/>
    <w:rsid w:val="00FA75F1"/>
    <w:rsid w:val="00FB0788"/>
    <w:rsid w:val="00FB11F7"/>
    <w:rsid w:val="00FB1312"/>
    <w:rsid w:val="00FB18B9"/>
    <w:rsid w:val="00FB1E1E"/>
    <w:rsid w:val="00FB24C4"/>
    <w:rsid w:val="00FB2BA3"/>
    <w:rsid w:val="00FB33EB"/>
    <w:rsid w:val="00FB36C2"/>
    <w:rsid w:val="00FB379C"/>
    <w:rsid w:val="00FB3A65"/>
    <w:rsid w:val="00FB41C8"/>
    <w:rsid w:val="00FB4505"/>
    <w:rsid w:val="00FB4AAB"/>
    <w:rsid w:val="00FB52FD"/>
    <w:rsid w:val="00FB5D17"/>
    <w:rsid w:val="00FB60E3"/>
    <w:rsid w:val="00FB62F2"/>
    <w:rsid w:val="00FC0258"/>
    <w:rsid w:val="00FC0576"/>
    <w:rsid w:val="00FC0618"/>
    <w:rsid w:val="00FC082D"/>
    <w:rsid w:val="00FC0AE5"/>
    <w:rsid w:val="00FC18A5"/>
    <w:rsid w:val="00FC2158"/>
    <w:rsid w:val="00FC245C"/>
    <w:rsid w:val="00FC2F67"/>
    <w:rsid w:val="00FC40D6"/>
    <w:rsid w:val="00FC43B4"/>
    <w:rsid w:val="00FC46F5"/>
    <w:rsid w:val="00FC49DA"/>
    <w:rsid w:val="00FC4CB7"/>
    <w:rsid w:val="00FC56E2"/>
    <w:rsid w:val="00FC6193"/>
    <w:rsid w:val="00FC6E7F"/>
    <w:rsid w:val="00FC71E9"/>
    <w:rsid w:val="00FC728E"/>
    <w:rsid w:val="00FC7AD5"/>
    <w:rsid w:val="00FD07D1"/>
    <w:rsid w:val="00FD0DE1"/>
    <w:rsid w:val="00FD0DE7"/>
    <w:rsid w:val="00FD1442"/>
    <w:rsid w:val="00FD2891"/>
    <w:rsid w:val="00FD2AD4"/>
    <w:rsid w:val="00FD4538"/>
    <w:rsid w:val="00FD6AE6"/>
    <w:rsid w:val="00FD6C7B"/>
    <w:rsid w:val="00FE073C"/>
    <w:rsid w:val="00FE0A18"/>
    <w:rsid w:val="00FE1F91"/>
    <w:rsid w:val="00FE2861"/>
    <w:rsid w:val="00FE3D9C"/>
    <w:rsid w:val="00FE3E58"/>
    <w:rsid w:val="00FE3FAB"/>
    <w:rsid w:val="00FE5200"/>
    <w:rsid w:val="00FE5598"/>
    <w:rsid w:val="00FE72AE"/>
    <w:rsid w:val="00FE7C55"/>
    <w:rsid w:val="00FF0CE4"/>
    <w:rsid w:val="00FF158F"/>
    <w:rsid w:val="00FF1F77"/>
    <w:rsid w:val="00FF1FE6"/>
    <w:rsid w:val="00FF2D5D"/>
    <w:rsid w:val="00FF37C2"/>
    <w:rsid w:val="00FF3944"/>
    <w:rsid w:val="00FF3A33"/>
    <w:rsid w:val="00FF3BD9"/>
    <w:rsid w:val="00FF5125"/>
    <w:rsid w:val="00FF536E"/>
    <w:rsid w:val="00FF5705"/>
    <w:rsid w:val="00FF5C54"/>
    <w:rsid w:val="00FF6178"/>
    <w:rsid w:val="00FF7692"/>
    <w:rsid w:val="00FF7962"/>
    <w:rsid w:val="00FF7B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F74"/>
    <w:pPr>
      <w:spacing w:after="0" w:line="240" w:lineRule="auto"/>
    </w:pPr>
    <w:rPr>
      <w:rFonts w:eastAsiaTheme="minorEastAsia"/>
    </w:rPr>
  </w:style>
  <w:style w:type="paragraph" w:styleId="Titre1">
    <w:name w:val="heading 1"/>
    <w:basedOn w:val="Normal"/>
    <w:next w:val="Normal"/>
    <w:link w:val="Titre1Car"/>
    <w:uiPriority w:val="9"/>
    <w:qFormat/>
    <w:rsid w:val="006355E7"/>
    <w:pPr>
      <w:keepNext/>
      <w:keepLines/>
      <w:numPr>
        <w:numId w:val="1"/>
      </w:numPr>
      <w:ind w:left="357" w:hanging="357"/>
      <w:outlineLvl w:val="0"/>
    </w:pPr>
    <w:rPr>
      <w:rFonts w:ascii="Arial" w:eastAsiaTheme="majorEastAsia" w:hAnsi="Arial" w:cstheme="majorBidi"/>
      <w:b/>
      <w:bCs/>
      <w:color w:val="006600"/>
      <w:sz w:val="28"/>
      <w:szCs w:val="28"/>
    </w:rPr>
  </w:style>
  <w:style w:type="paragraph" w:styleId="Titre2">
    <w:name w:val="heading 2"/>
    <w:basedOn w:val="Normal"/>
    <w:next w:val="Normal"/>
    <w:link w:val="Titre2Car"/>
    <w:uiPriority w:val="9"/>
    <w:unhideWhenUsed/>
    <w:qFormat/>
    <w:rsid w:val="0051587F"/>
    <w:pPr>
      <w:keepNext/>
      <w:keepLines/>
      <w:numPr>
        <w:ilvl w:val="1"/>
        <w:numId w:val="1"/>
      </w:numPr>
      <w:pBdr>
        <w:bottom w:val="single" w:sz="2" w:space="1" w:color="7C9E40"/>
      </w:pBdr>
      <w:shd w:val="clear" w:color="auto" w:fill="FFFFFF" w:themeFill="background1"/>
      <w:tabs>
        <w:tab w:val="left" w:pos="851"/>
      </w:tabs>
      <w:spacing w:before="40"/>
      <w:outlineLvl w:val="1"/>
    </w:pPr>
    <w:rPr>
      <w:rFonts w:ascii="Arial" w:eastAsiaTheme="majorEastAsia" w:hAnsi="Arial" w:cstheme="majorBidi"/>
      <w:b/>
      <w:bCs/>
      <w:color w:val="000000" w:themeColor="text1"/>
      <w:sz w:val="24"/>
      <w:szCs w:val="26"/>
    </w:rPr>
  </w:style>
  <w:style w:type="paragraph" w:styleId="Titre3">
    <w:name w:val="heading 3"/>
    <w:basedOn w:val="Normal"/>
    <w:next w:val="Normal"/>
    <w:link w:val="Titre3Car"/>
    <w:uiPriority w:val="9"/>
    <w:unhideWhenUsed/>
    <w:qFormat/>
    <w:rsid w:val="00A204DF"/>
    <w:pPr>
      <w:keepNext/>
      <w:keepLines/>
      <w:numPr>
        <w:ilvl w:val="2"/>
        <w:numId w:val="1"/>
      </w:numPr>
      <w:tabs>
        <w:tab w:val="left" w:pos="851"/>
      </w:tabs>
      <w:spacing w:before="20" w:after="20"/>
      <w:outlineLvl w:val="2"/>
    </w:pPr>
    <w:rPr>
      <w:rFonts w:ascii="Arial" w:eastAsiaTheme="majorEastAsia" w:hAnsi="Arial" w:cstheme="majorBidi"/>
      <w:b/>
      <w:bCs/>
      <w:color w:val="4F6228" w:themeColor="accent3" w:themeShade="80"/>
      <w:sz w:val="24"/>
    </w:rPr>
  </w:style>
  <w:style w:type="paragraph" w:styleId="Titre4">
    <w:name w:val="heading 4"/>
    <w:basedOn w:val="Normal"/>
    <w:next w:val="Normal"/>
    <w:link w:val="Titre4Car"/>
    <w:uiPriority w:val="9"/>
    <w:semiHidden/>
    <w:unhideWhenUsed/>
    <w:qFormat/>
    <w:rsid w:val="00063DBA"/>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55E7"/>
    <w:rPr>
      <w:rFonts w:ascii="Arial" w:eastAsiaTheme="majorEastAsia" w:hAnsi="Arial" w:cstheme="majorBidi"/>
      <w:b/>
      <w:bCs/>
      <w:color w:val="006600"/>
      <w:sz w:val="28"/>
      <w:szCs w:val="28"/>
    </w:rPr>
  </w:style>
  <w:style w:type="character" w:customStyle="1" w:styleId="Titre2Car">
    <w:name w:val="Titre 2 Car"/>
    <w:basedOn w:val="Policepardfaut"/>
    <w:link w:val="Titre2"/>
    <w:uiPriority w:val="9"/>
    <w:rsid w:val="0051587F"/>
    <w:rPr>
      <w:rFonts w:ascii="Arial" w:eastAsiaTheme="majorEastAsia" w:hAnsi="Arial" w:cstheme="majorBidi"/>
      <w:b/>
      <w:bCs/>
      <w:color w:val="000000" w:themeColor="text1"/>
      <w:sz w:val="24"/>
      <w:szCs w:val="26"/>
      <w:shd w:val="clear" w:color="auto" w:fill="FFFFFF" w:themeFill="background1"/>
    </w:rPr>
  </w:style>
  <w:style w:type="character" w:customStyle="1" w:styleId="Titre3Car">
    <w:name w:val="Titre 3 Car"/>
    <w:basedOn w:val="Policepardfaut"/>
    <w:link w:val="Titre3"/>
    <w:uiPriority w:val="9"/>
    <w:rsid w:val="00A204DF"/>
    <w:rPr>
      <w:rFonts w:ascii="Arial" w:eastAsiaTheme="majorEastAsia" w:hAnsi="Arial" w:cstheme="majorBidi"/>
      <w:b/>
      <w:bCs/>
      <w:color w:val="4F6228" w:themeColor="accent3" w:themeShade="80"/>
      <w:sz w:val="24"/>
    </w:rPr>
  </w:style>
  <w:style w:type="character" w:customStyle="1" w:styleId="Titre4Car">
    <w:name w:val="Titre 4 Car"/>
    <w:basedOn w:val="Policepardfaut"/>
    <w:link w:val="Titre4"/>
    <w:uiPriority w:val="9"/>
    <w:semiHidden/>
    <w:rsid w:val="00063DBA"/>
    <w:rPr>
      <w:rFonts w:asciiTheme="majorHAnsi" w:eastAsiaTheme="majorEastAsia" w:hAnsiTheme="majorHAnsi" w:cstheme="majorBidi"/>
      <w:b/>
      <w:bCs/>
      <w:i/>
      <w:iCs/>
      <w:color w:val="4F81BD" w:themeColor="accent1"/>
    </w:rPr>
  </w:style>
  <w:style w:type="table" w:styleId="Listeclaire-Accent3">
    <w:name w:val="Light List Accent 3"/>
    <w:basedOn w:val="TableauNormal"/>
    <w:uiPriority w:val="61"/>
    <w:rsid w:val="00063DBA"/>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edebulles">
    <w:name w:val="Balloon Text"/>
    <w:basedOn w:val="Normal"/>
    <w:link w:val="TextedebullesCar"/>
    <w:uiPriority w:val="99"/>
    <w:semiHidden/>
    <w:unhideWhenUsed/>
    <w:rsid w:val="00063DBA"/>
    <w:rPr>
      <w:rFonts w:ascii="Tahoma" w:hAnsi="Tahoma" w:cs="Tahoma"/>
      <w:sz w:val="16"/>
      <w:szCs w:val="16"/>
    </w:rPr>
  </w:style>
  <w:style w:type="character" w:customStyle="1" w:styleId="TextedebullesCar">
    <w:name w:val="Texte de bulles Car"/>
    <w:basedOn w:val="Policepardfaut"/>
    <w:link w:val="Textedebulles"/>
    <w:uiPriority w:val="99"/>
    <w:semiHidden/>
    <w:rsid w:val="00063DBA"/>
    <w:rPr>
      <w:rFonts w:ascii="Tahoma" w:eastAsiaTheme="minorEastAsia" w:hAnsi="Tahoma" w:cs="Tahoma"/>
      <w:sz w:val="16"/>
      <w:szCs w:val="16"/>
    </w:rPr>
  </w:style>
  <w:style w:type="paragraph" w:styleId="En-tte">
    <w:name w:val="header"/>
    <w:basedOn w:val="Normal"/>
    <w:link w:val="En-tteCar"/>
    <w:uiPriority w:val="99"/>
    <w:unhideWhenUsed/>
    <w:rsid w:val="00063DBA"/>
    <w:pPr>
      <w:tabs>
        <w:tab w:val="center" w:pos="4536"/>
        <w:tab w:val="right" w:pos="9072"/>
      </w:tabs>
    </w:pPr>
  </w:style>
  <w:style w:type="character" w:customStyle="1" w:styleId="En-tteCar">
    <w:name w:val="En-tête Car"/>
    <w:basedOn w:val="Policepardfaut"/>
    <w:link w:val="En-tte"/>
    <w:uiPriority w:val="99"/>
    <w:rsid w:val="00063DBA"/>
    <w:rPr>
      <w:rFonts w:eastAsiaTheme="minorEastAsia"/>
    </w:rPr>
  </w:style>
  <w:style w:type="paragraph" w:styleId="Pieddepage">
    <w:name w:val="footer"/>
    <w:basedOn w:val="Normal"/>
    <w:link w:val="PieddepageCar"/>
    <w:uiPriority w:val="99"/>
    <w:unhideWhenUsed/>
    <w:rsid w:val="00063DBA"/>
    <w:pPr>
      <w:tabs>
        <w:tab w:val="center" w:pos="4536"/>
        <w:tab w:val="right" w:pos="9072"/>
      </w:tabs>
    </w:pPr>
  </w:style>
  <w:style w:type="character" w:customStyle="1" w:styleId="PieddepageCar">
    <w:name w:val="Pied de page Car"/>
    <w:basedOn w:val="Policepardfaut"/>
    <w:link w:val="Pieddepage"/>
    <w:uiPriority w:val="99"/>
    <w:rsid w:val="00063DBA"/>
    <w:rPr>
      <w:rFonts w:eastAsiaTheme="minorEastAsia"/>
    </w:rPr>
  </w:style>
  <w:style w:type="table" w:styleId="Grilledutableau">
    <w:name w:val="Table Grid"/>
    <w:basedOn w:val="TableauNormal"/>
    <w:uiPriority w:val="59"/>
    <w:rsid w:val="00063DB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C498E"/>
    <w:rPr>
      <w:color w:val="0000FF" w:themeColor="hyperlink"/>
      <w:u w:val="single"/>
    </w:rPr>
  </w:style>
  <w:style w:type="character" w:styleId="lev">
    <w:name w:val="Strong"/>
    <w:basedOn w:val="Policepardfaut"/>
    <w:uiPriority w:val="22"/>
    <w:qFormat/>
    <w:rsid w:val="00B92142"/>
    <w:rPr>
      <w:b/>
      <w:bCs/>
    </w:rPr>
  </w:style>
  <w:style w:type="paragraph" w:styleId="NormalWeb">
    <w:name w:val="Normal (Web)"/>
    <w:basedOn w:val="Normal"/>
    <w:uiPriority w:val="99"/>
    <w:unhideWhenUsed/>
    <w:rsid w:val="00B92142"/>
    <w:pPr>
      <w:spacing w:before="100" w:beforeAutospacing="1" w:after="100" w:afterAutospacing="1"/>
    </w:pPr>
    <w:rPr>
      <w:rFonts w:ascii="Times New Roman" w:eastAsia="Times New Roman" w:hAnsi="Times New Roman" w:cs="Times New Roman"/>
      <w:sz w:val="24"/>
      <w:szCs w:val="24"/>
      <w:lang w:eastAsia="fr-FR"/>
    </w:rPr>
  </w:style>
  <w:style w:type="paragraph" w:styleId="Paragraphedeliste">
    <w:name w:val="List Paragraph"/>
    <w:basedOn w:val="Normal"/>
    <w:link w:val="ParagraphedelisteCar"/>
    <w:uiPriority w:val="34"/>
    <w:qFormat/>
    <w:rsid w:val="00586541"/>
    <w:pPr>
      <w:ind w:left="720"/>
      <w:contextualSpacing/>
    </w:pPr>
    <w:rPr>
      <w:rFonts w:eastAsiaTheme="minorHAnsi"/>
    </w:rPr>
  </w:style>
  <w:style w:type="character" w:customStyle="1" w:styleId="ParagraphedelisteCar">
    <w:name w:val="Paragraphe de liste Car"/>
    <w:basedOn w:val="Policepardfaut"/>
    <w:link w:val="Paragraphedeliste"/>
    <w:uiPriority w:val="34"/>
    <w:rsid w:val="004E2DB1"/>
  </w:style>
  <w:style w:type="paragraph" w:styleId="En-ttedetabledesmatires">
    <w:name w:val="TOC Heading"/>
    <w:basedOn w:val="Titre1"/>
    <w:next w:val="Normal"/>
    <w:uiPriority w:val="39"/>
    <w:unhideWhenUsed/>
    <w:qFormat/>
    <w:rsid w:val="00303A82"/>
    <w:pPr>
      <w:numPr>
        <w:numId w:val="0"/>
      </w:numPr>
      <w:outlineLvl w:val="9"/>
    </w:pPr>
    <w:rPr>
      <w:rFonts w:asciiTheme="majorHAnsi" w:hAnsiTheme="majorHAnsi"/>
      <w:color w:val="365F91" w:themeColor="accent1" w:themeShade="BF"/>
      <w:lang w:eastAsia="fr-FR"/>
    </w:rPr>
  </w:style>
  <w:style w:type="paragraph" w:styleId="TM1">
    <w:name w:val="toc 1"/>
    <w:basedOn w:val="Normal"/>
    <w:next w:val="Normal"/>
    <w:autoRedefine/>
    <w:uiPriority w:val="39"/>
    <w:unhideWhenUsed/>
    <w:rsid w:val="00DB0E34"/>
    <w:rPr>
      <w:rFonts w:ascii="Arial" w:hAnsi="Arial"/>
      <w:b/>
      <w:sz w:val="20"/>
    </w:rPr>
  </w:style>
  <w:style w:type="paragraph" w:styleId="TM2">
    <w:name w:val="toc 2"/>
    <w:basedOn w:val="Normal"/>
    <w:next w:val="Normal"/>
    <w:autoRedefine/>
    <w:uiPriority w:val="39"/>
    <w:unhideWhenUsed/>
    <w:rsid w:val="00DB0E34"/>
    <w:pPr>
      <w:tabs>
        <w:tab w:val="left" w:pos="880"/>
        <w:tab w:val="right" w:leader="dot" w:pos="9062"/>
      </w:tabs>
      <w:ind w:left="221"/>
    </w:pPr>
    <w:rPr>
      <w:rFonts w:ascii="Arial" w:hAnsi="Arial"/>
      <w:sz w:val="20"/>
    </w:rPr>
  </w:style>
  <w:style w:type="paragraph" w:styleId="TM3">
    <w:name w:val="toc 3"/>
    <w:basedOn w:val="Normal"/>
    <w:next w:val="Normal"/>
    <w:autoRedefine/>
    <w:uiPriority w:val="39"/>
    <w:unhideWhenUsed/>
    <w:rsid w:val="00DB0E34"/>
    <w:pPr>
      <w:ind w:left="442"/>
    </w:pPr>
    <w:rPr>
      <w:rFonts w:ascii="Arial" w:hAnsi="Arial"/>
      <w:sz w:val="20"/>
    </w:rPr>
  </w:style>
  <w:style w:type="character" w:customStyle="1" w:styleId="gapspan">
    <w:name w:val="gapspan"/>
    <w:basedOn w:val="Policepardfaut"/>
    <w:rsid w:val="00476B7D"/>
  </w:style>
  <w:style w:type="paragraph" w:styleId="Sansinterligne">
    <w:name w:val="No Spacing"/>
    <w:link w:val="SansinterligneCar"/>
    <w:uiPriority w:val="1"/>
    <w:qFormat/>
    <w:rsid w:val="004E2DB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703C9"/>
    <w:rPr>
      <w:rFonts w:eastAsiaTheme="minorEastAsia"/>
      <w:lang w:eastAsia="fr-FR"/>
    </w:rPr>
  </w:style>
  <w:style w:type="paragraph" w:customStyle="1" w:styleId="Consigne">
    <w:name w:val="Consigne"/>
    <w:basedOn w:val="Paragraphedeliste"/>
    <w:link w:val="ConsigneCar"/>
    <w:qFormat/>
    <w:rsid w:val="007D25EA"/>
    <w:pPr>
      <w:pBdr>
        <w:top w:val="single" w:sz="4" w:space="1" w:color="auto"/>
        <w:left w:val="single" w:sz="4" w:space="4" w:color="auto"/>
        <w:bottom w:val="single" w:sz="4" w:space="1" w:color="auto"/>
        <w:right w:val="single" w:sz="4" w:space="4" w:color="auto"/>
      </w:pBdr>
      <w:shd w:val="clear" w:color="auto" w:fill="D9D9D9" w:themeFill="background1" w:themeFillShade="D9"/>
      <w:ind w:left="360" w:hanging="360"/>
    </w:pPr>
    <w:rPr>
      <w:rFonts w:ascii="Arial" w:hAnsi="Arial"/>
      <w:b/>
      <w:color w:val="000000" w:themeColor="text1"/>
    </w:rPr>
  </w:style>
  <w:style w:type="character" w:customStyle="1" w:styleId="ConsigneCar">
    <w:name w:val="Consigne Car"/>
    <w:basedOn w:val="Policepardfaut"/>
    <w:link w:val="Consigne"/>
    <w:rsid w:val="007D25EA"/>
    <w:rPr>
      <w:rFonts w:ascii="Arial" w:hAnsi="Arial"/>
      <w:b/>
      <w:color w:val="000000" w:themeColor="text1"/>
      <w:shd w:val="clear" w:color="auto" w:fill="D9D9D9" w:themeFill="background1" w:themeFillShade="D9"/>
    </w:rPr>
  </w:style>
  <w:style w:type="paragraph" w:styleId="TM4">
    <w:name w:val="toc 4"/>
    <w:basedOn w:val="Normal"/>
    <w:next w:val="Normal"/>
    <w:autoRedefine/>
    <w:uiPriority w:val="39"/>
    <w:unhideWhenUsed/>
    <w:rsid w:val="00B132F2"/>
    <w:pPr>
      <w:spacing w:after="100" w:line="276" w:lineRule="auto"/>
      <w:ind w:left="660"/>
    </w:pPr>
    <w:rPr>
      <w:lang w:eastAsia="fr-FR"/>
    </w:rPr>
  </w:style>
  <w:style w:type="paragraph" w:styleId="TM5">
    <w:name w:val="toc 5"/>
    <w:basedOn w:val="Normal"/>
    <w:next w:val="Normal"/>
    <w:autoRedefine/>
    <w:uiPriority w:val="39"/>
    <w:unhideWhenUsed/>
    <w:rsid w:val="00B132F2"/>
    <w:pPr>
      <w:spacing w:after="100" w:line="276" w:lineRule="auto"/>
      <w:ind w:left="880"/>
    </w:pPr>
    <w:rPr>
      <w:lang w:eastAsia="fr-FR"/>
    </w:rPr>
  </w:style>
  <w:style w:type="paragraph" w:styleId="TM6">
    <w:name w:val="toc 6"/>
    <w:basedOn w:val="Normal"/>
    <w:next w:val="Normal"/>
    <w:autoRedefine/>
    <w:uiPriority w:val="39"/>
    <w:unhideWhenUsed/>
    <w:rsid w:val="00B132F2"/>
    <w:pPr>
      <w:spacing w:after="100" w:line="276" w:lineRule="auto"/>
      <w:ind w:left="1100"/>
    </w:pPr>
    <w:rPr>
      <w:lang w:eastAsia="fr-FR"/>
    </w:rPr>
  </w:style>
  <w:style w:type="paragraph" w:styleId="TM7">
    <w:name w:val="toc 7"/>
    <w:basedOn w:val="Normal"/>
    <w:next w:val="Normal"/>
    <w:autoRedefine/>
    <w:uiPriority w:val="39"/>
    <w:unhideWhenUsed/>
    <w:rsid w:val="00B132F2"/>
    <w:pPr>
      <w:spacing w:after="100" w:line="276" w:lineRule="auto"/>
      <w:ind w:left="1320"/>
    </w:pPr>
    <w:rPr>
      <w:lang w:eastAsia="fr-FR"/>
    </w:rPr>
  </w:style>
  <w:style w:type="paragraph" w:styleId="TM8">
    <w:name w:val="toc 8"/>
    <w:basedOn w:val="Normal"/>
    <w:next w:val="Normal"/>
    <w:autoRedefine/>
    <w:uiPriority w:val="39"/>
    <w:unhideWhenUsed/>
    <w:rsid w:val="00B132F2"/>
    <w:pPr>
      <w:spacing w:after="100" w:line="276" w:lineRule="auto"/>
      <w:ind w:left="1540"/>
    </w:pPr>
    <w:rPr>
      <w:lang w:eastAsia="fr-FR"/>
    </w:rPr>
  </w:style>
  <w:style w:type="paragraph" w:styleId="TM9">
    <w:name w:val="toc 9"/>
    <w:basedOn w:val="Normal"/>
    <w:next w:val="Normal"/>
    <w:autoRedefine/>
    <w:uiPriority w:val="39"/>
    <w:unhideWhenUsed/>
    <w:rsid w:val="00B132F2"/>
    <w:pPr>
      <w:spacing w:after="100" w:line="276" w:lineRule="auto"/>
      <w:ind w:left="1760"/>
    </w:pPr>
    <w:rPr>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F74"/>
    <w:pPr>
      <w:spacing w:after="0" w:line="240" w:lineRule="auto"/>
    </w:pPr>
    <w:rPr>
      <w:rFonts w:eastAsiaTheme="minorEastAsia"/>
    </w:rPr>
  </w:style>
  <w:style w:type="paragraph" w:styleId="Titre1">
    <w:name w:val="heading 1"/>
    <w:basedOn w:val="Normal"/>
    <w:next w:val="Normal"/>
    <w:link w:val="Titre1Car"/>
    <w:uiPriority w:val="9"/>
    <w:qFormat/>
    <w:rsid w:val="006355E7"/>
    <w:pPr>
      <w:keepNext/>
      <w:keepLines/>
      <w:numPr>
        <w:numId w:val="1"/>
      </w:numPr>
      <w:ind w:left="357" w:hanging="357"/>
      <w:outlineLvl w:val="0"/>
    </w:pPr>
    <w:rPr>
      <w:rFonts w:ascii="Arial" w:eastAsiaTheme="majorEastAsia" w:hAnsi="Arial" w:cstheme="majorBidi"/>
      <w:b/>
      <w:bCs/>
      <w:color w:val="006600"/>
      <w:sz w:val="28"/>
      <w:szCs w:val="28"/>
    </w:rPr>
  </w:style>
  <w:style w:type="paragraph" w:styleId="Titre2">
    <w:name w:val="heading 2"/>
    <w:basedOn w:val="Normal"/>
    <w:next w:val="Normal"/>
    <w:link w:val="Titre2Car"/>
    <w:uiPriority w:val="9"/>
    <w:unhideWhenUsed/>
    <w:qFormat/>
    <w:rsid w:val="0051587F"/>
    <w:pPr>
      <w:keepNext/>
      <w:keepLines/>
      <w:numPr>
        <w:ilvl w:val="1"/>
        <w:numId w:val="1"/>
      </w:numPr>
      <w:pBdr>
        <w:bottom w:val="single" w:sz="2" w:space="1" w:color="7C9E40"/>
      </w:pBdr>
      <w:shd w:val="clear" w:color="auto" w:fill="FFFFFF" w:themeFill="background1"/>
      <w:tabs>
        <w:tab w:val="left" w:pos="851"/>
      </w:tabs>
      <w:spacing w:before="40"/>
      <w:outlineLvl w:val="1"/>
    </w:pPr>
    <w:rPr>
      <w:rFonts w:ascii="Arial" w:eastAsiaTheme="majorEastAsia" w:hAnsi="Arial" w:cstheme="majorBidi"/>
      <w:b/>
      <w:bCs/>
      <w:color w:val="000000" w:themeColor="text1"/>
      <w:sz w:val="24"/>
      <w:szCs w:val="26"/>
    </w:rPr>
  </w:style>
  <w:style w:type="paragraph" w:styleId="Titre3">
    <w:name w:val="heading 3"/>
    <w:basedOn w:val="Normal"/>
    <w:next w:val="Normal"/>
    <w:link w:val="Titre3Car"/>
    <w:uiPriority w:val="9"/>
    <w:unhideWhenUsed/>
    <w:qFormat/>
    <w:rsid w:val="00A204DF"/>
    <w:pPr>
      <w:keepNext/>
      <w:keepLines/>
      <w:numPr>
        <w:ilvl w:val="2"/>
        <w:numId w:val="1"/>
      </w:numPr>
      <w:tabs>
        <w:tab w:val="left" w:pos="851"/>
      </w:tabs>
      <w:spacing w:before="20" w:after="20"/>
      <w:outlineLvl w:val="2"/>
    </w:pPr>
    <w:rPr>
      <w:rFonts w:ascii="Arial" w:eastAsiaTheme="majorEastAsia" w:hAnsi="Arial" w:cstheme="majorBidi"/>
      <w:b/>
      <w:bCs/>
      <w:color w:val="4F6228" w:themeColor="accent3" w:themeShade="80"/>
      <w:sz w:val="24"/>
    </w:rPr>
  </w:style>
  <w:style w:type="paragraph" w:styleId="Titre4">
    <w:name w:val="heading 4"/>
    <w:basedOn w:val="Normal"/>
    <w:next w:val="Normal"/>
    <w:link w:val="Titre4Car"/>
    <w:uiPriority w:val="9"/>
    <w:semiHidden/>
    <w:unhideWhenUsed/>
    <w:qFormat/>
    <w:rsid w:val="00063DBA"/>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55E7"/>
    <w:rPr>
      <w:rFonts w:ascii="Arial" w:eastAsiaTheme="majorEastAsia" w:hAnsi="Arial" w:cstheme="majorBidi"/>
      <w:b/>
      <w:bCs/>
      <w:color w:val="006600"/>
      <w:sz w:val="28"/>
      <w:szCs w:val="28"/>
    </w:rPr>
  </w:style>
  <w:style w:type="character" w:customStyle="1" w:styleId="Titre2Car">
    <w:name w:val="Titre 2 Car"/>
    <w:basedOn w:val="Policepardfaut"/>
    <w:link w:val="Titre2"/>
    <w:uiPriority w:val="9"/>
    <w:rsid w:val="0051587F"/>
    <w:rPr>
      <w:rFonts w:ascii="Arial" w:eastAsiaTheme="majorEastAsia" w:hAnsi="Arial" w:cstheme="majorBidi"/>
      <w:b/>
      <w:bCs/>
      <w:color w:val="000000" w:themeColor="text1"/>
      <w:sz w:val="24"/>
      <w:szCs w:val="26"/>
      <w:shd w:val="clear" w:color="auto" w:fill="FFFFFF" w:themeFill="background1"/>
    </w:rPr>
  </w:style>
  <w:style w:type="character" w:customStyle="1" w:styleId="Titre3Car">
    <w:name w:val="Titre 3 Car"/>
    <w:basedOn w:val="Policepardfaut"/>
    <w:link w:val="Titre3"/>
    <w:uiPriority w:val="9"/>
    <w:rsid w:val="00A204DF"/>
    <w:rPr>
      <w:rFonts w:ascii="Arial" w:eastAsiaTheme="majorEastAsia" w:hAnsi="Arial" w:cstheme="majorBidi"/>
      <w:b/>
      <w:bCs/>
      <w:color w:val="4F6228" w:themeColor="accent3" w:themeShade="80"/>
      <w:sz w:val="24"/>
    </w:rPr>
  </w:style>
  <w:style w:type="character" w:customStyle="1" w:styleId="Titre4Car">
    <w:name w:val="Titre 4 Car"/>
    <w:basedOn w:val="Policepardfaut"/>
    <w:link w:val="Titre4"/>
    <w:uiPriority w:val="9"/>
    <w:semiHidden/>
    <w:rsid w:val="00063DBA"/>
    <w:rPr>
      <w:rFonts w:asciiTheme="majorHAnsi" w:eastAsiaTheme="majorEastAsia" w:hAnsiTheme="majorHAnsi" w:cstheme="majorBidi"/>
      <w:b/>
      <w:bCs/>
      <w:i/>
      <w:iCs/>
      <w:color w:val="4F81BD" w:themeColor="accent1"/>
    </w:rPr>
  </w:style>
  <w:style w:type="table" w:styleId="Listeclaire-Accent3">
    <w:name w:val="Light List Accent 3"/>
    <w:basedOn w:val="TableauNormal"/>
    <w:uiPriority w:val="61"/>
    <w:rsid w:val="00063DBA"/>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edebulles">
    <w:name w:val="Balloon Text"/>
    <w:basedOn w:val="Normal"/>
    <w:link w:val="TextedebullesCar"/>
    <w:uiPriority w:val="99"/>
    <w:semiHidden/>
    <w:unhideWhenUsed/>
    <w:rsid w:val="00063DBA"/>
    <w:rPr>
      <w:rFonts w:ascii="Tahoma" w:hAnsi="Tahoma" w:cs="Tahoma"/>
      <w:sz w:val="16"/>
      <w:szCs w:val="16"/>
    </w:rPr>
  </w:style>
  <w:style w:type="character" w:customStyle="1" w:styleId="TextedebullesCar">
    <w:name w:val="Texte de bulles Car"/>
    <w:basedOn w:val="Policepardfaut"/>
    <w:link w:val="Textedebulles"/>
    <w:uiPriority w:val="99"/>
    <w:semiHidden/>
    <w:rsid w:val="00063DBA"/>
    <w:rPr>
      <w:rFonts w:ascii="Tahoma" w:eastAsiaTheme="minorEastAsia" w:hAnsi="Tahoma" w:cs="Tahoma"/>
      <w:sz w:val="16"/>
      <w:szCs w:val="16"/>
    </w:rPr>
  </w:style>
  <w:style w:type="paragraph" w:styleId="En-tte">
    <w:name w:val="header"/>
    <w:basedOn w:val="Normal"/>
    <w:link w:val="En-tteCar"/>
    <w:uiPriority w:val="99"/>
    <w:unhideWhenUsed/>
    <w:rsid w:val="00063DBA"/>
    <w:pPr>
      <w:tabs>
        <w:tab w:val="center" w:pos="4536"/>
        <w:tab w:val="right" w:pos="9072"/>
      </w:tabs>
    </w:pPr>
  </w:style>
  <w:style w:type="character" w:customStyle="1" w:styleId="En-tteCar">
    <w:name w:val="En-tête Car"/>
    <w:basedOn w:val="Policepardfaut"/>
    <w:link w:val="En-tte"/>
    <w:uiPriority w:val="99"/>
    <w:rsid w:val="00063DBA"/>
    <w:rPr>
      <w:rFonts w:eastAsiaTheme="minorEastAsia"/>
    </w:rPr>
  </w:style>
  <w:style w:type="paragraph" w:styleId="Pieddepage">
    <w:name w:val="footer"/>
    <w:basedOn w:val="Normal"/>
    <w:link w:val="PieddepageCar"/>
    <w:uiPriority w:val="99"/>
    <w:unhideWhenUsed/>
    <w:rsid w:val="00063DBA"/>
    <w:pPr>
      <w:tabs>
        <w:tab w:val="center" w:pos="4536"/>
        <w:tab w:val="right" w:pos="9072"/>
      </w:tabs>
    </w:pPr>
  </w:style>
  <w:style w:type="character" w:customStyle="1" w:styleId="PieddepageCar">
    <w:name w:val="Pied de page Car"/>
    <w:basedOn w:val="Policepardfaut"/>
    <w:link w:val="Pieddepage"/>
    <w:uiPriority w:val="99"/>
    <w:rsid w:val="00063DBA"/>
    <w:rPr>
      <w:rFonts w:eastAsiaTheme="minorEastAsia"/>
    </w:rPr>
  </w:style>
  <w:style w:type="table" w:styleId="Grilledutableau">
    <w:name w:val="Table Grid"/>
    <w:basedOn w:val="TableauNormal"/>
    <w:uiPriority w:val="59"/>
    <w:rsid w:val="00063DB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C498E"/>
    <w:rPr>
      <w:color w:val="0000FF" w:themeColor="hyperlink"/>
      <w:u w:val="single"/>
    </w:rPr>
  </w:style>
  <w:style w:type="character" w:styleId="lev">
    <w:name w:val="Strong"/>
    <w:basedOn w:val="Policepardfaut"/>
    <w:uiPriority w:val="22"/>
    <w:qFormat/>
    <w:rsid w:val="00B92142"/>
    <w:rPr>
      <w:b/>
      <w:bCs/>
    </w:rPr>
  </w:style>
  <w:style w:type="paragraph" w:styleId="NormalWeb">
    <w:name w:val="Normal (Web)"/>
    <w:basedOn w:val="Normal"/>
    <w:uiPriority w:val="99"/>
    <w:unhideWhenUsed/>
    <w:rsid w:val="00B92142"/>
    <w:pPr>
      <w:spacing w:before="100" w:beforeAutospacing="1" w:after="100" w:afterAutospacing="1"/>
    </w:pPr>
    <w:rPr>
      <w:rFonts w:ascii="Times New Roman" w:eastAsia="Times New Roman" w:hAnsi="Times New Roman" w:cs="Times New Roman"/>
      <w:sz w:val="24"/>
      <w:szCs w:val="24"/>
      <w:lang w:eastAsia="fr-FR"/>
    </w:rPr>
  </w:style>
  <w:style w:type="paragraph" w:styleId="Paragraphedeliste">
    <w:name w:val="List Paragraph"/>
    <w:basedOn w:val="Normal"/>
    <w:link w:val="ParagraphedelisteCar"/>
    <w:uiPriority w:val="34"/>
    <w:qFormat/>
    <w:rsid w:val="00586541"/>
    <w:pPr>
      <w:ind w:left="720"/>
      <w:contextualSpacing/>
    </w:pPr>
    <w:rPr>
      <w:rFonts w:eastAsiaTheme="minorHAnsi"/>
    </w:rPr>
  </w:style>
  <w:style w:type="character" w:customStyle="1" w:styleId="ParagraphedelisteCar">
    <w:name w:val="Paragraphe de liste Car"/>
    <w:basedOn w:val="Policepardfaut"/>
    <w:link w:val="Paragraphedeliste"/>
    <w:uiPriority w:val="34"/>
    <w:rsid w:val="004E2DB1"/>
  </w:style>
  <w:style w:type="paragraph" w:styleId="En-ttedetabledesmatires">
    <w:name w:val="TOC Heading"/>
    <w:basedOn w:val="Titre1"/>
    <w:next w:val="Normal"/>
    <w:uiPriority w:val="39"/>
    <w:unhideWhenUsed/>
    <w:qFormat/>
    <w:rsid w:val="00303A82"/>
    <w:pPr>
      <w:numPr>
        <w:numId w:val="0"/>
      </w:numPr>
      <w:outlineLvl w:val="9"/>
    </w:pPr>
    <w:rPr>
      <w:rFonts w:asciiTheme="majorHAnsi" w:hAnsiTheme="majorHAnsi"/>
      <w:color w:val="365F91" w:themeColor="accent1" w:themeShade="BF"/>
      <w:lang w:eastAsia="fr-FR"/>
    </w:rPr>
  </w:style>
  <w:style w:type="paragraph" w:styleId="TM1">
    <w:name w:val="toc 1"/>
    <w:basedOn w:val="Normal"/>
    <w:next w:val="Normal"/>
    <w:autoRedefine/>
    <w:uiPriority w:val="39"/>
    <w:unhideWhenUsed/>
    <w:rsid w:val="00DB0E34"/>
    <w:rPr>
      <w:rFonts w:ascii="Arial" w:hAnsi="Arial"/>
      <w:b/>
      <w:sz w:val="20"/>
    </w:rPr>
  </w:style>
  <w:style w:type="paragraph" w:styleId="TM2">
    <w:name w:val="toc 2"/>
    <w:basedOn w:val="Normal"/>
    <w:next w:val="Normal"/>
    <w:autoRedefine/>
    <w:uiPriority w:val="39"/>
    <w:unhideWhenUsed/>
    <w:rsid w:val="00DB0E34"/>
    <w:pPr>
      <w:tabs>
        <w:tab w:val="left" w:pos="880"/>
        <w:tab w:val="right" w:leader="dot" w:pos="9062"/>
      </w:tabs>
      <w:ind w:left="221"/>
    </w:pPr>
    <w:rPr>
      <w:rFonts w:ascii="Arial" w:hAnsi="Arial"/>
      <w:sz w:val="20"/>
    </w:rPr>
  </w:style>
  <w:style w:type="paragraph" w:styleId="TM3">
    <w:name w:val="toc 3"/>
    <w:basedOn w:val="Normal"/>
    <w:next w:val="Normal"/>
    <w:autoRedefine/>
    <w:uiPriority w:val="39"/>
    <w:unhideWhenUsed/>
    <w:rsid w:val="00DB0E34"/>
    <w:pPr>
      <w:ind w:left="442"/>
    </w:pPr>
    <w:rPr>
      <w:rFonts w:ascii="Arial" w:hAnsi="Arial"/>
      <w:sz w:val="20"/>
    </w:rPr>
  </w:style>
  <w:style w:type="character" w:customStyle="1" w:styleId="gapspan">
    <w:name w:val="gapspan"/>
    <w:basedOn w:val="Policepardfaut"/>
    <w:rsid w:val="00476B7D"/>
  </w:style>
  <w:style w:type="paragraph" w:styleId="Sansinterligne">
    <w:name w:val="No Spacing"/>
    <w:link w:val="SansinterligneCar"/>
    <w:uiPriority w:val="1"/>
    <w:qFormat/>
    <w:rsid w:val="004E2DB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703C9"/>
    <w:rPr>
      <w:rFonts w:eastAsiaTheme="minorEastAsia"/>
      <w:lang w:eastAsia="fr-FR"/>
    </w:rPr>
  </w:style>
  <w:style w:type="paragraph" w:customStyle="1" w:styleId="Consigne">
    <w:name w:val="Consigne"/>
    <w:basedOn w:val="Paragraphedeliste"/>
    <w:link w:val="ConsigneCar"/>
    <w:qFormat/>
    <w:rsid w:val="007D25EA"/>
    <w:pPr>
      <w:pBdr>
        <w:top w:val="single" w:sz="4" w:space="1" w:color="auto"/>
        <w:left w:val="single" w:sz="4" w:space="4" w:color="auto"/>
        <w:bottom w:val="single" w:sz="4" w:space="1" w:color="auto"/>
        <w:right w:val="single" w:sz="4" w:space="4" w:color="auto"/>
      </w:pBdr>
      <w:shd w:val="clear" w:color="auto" w:fill="D9D9D9" w:themeFill="background1" w:themeFillShade="D9"/>
      <w:ind w:left="360" w:hanging="360"/>
    </w:pPr>
    <w:rPr>
      <w:rFonts w:ascii="Arial" w:hAnsi="Arial"/>
      <w:b/>
      <w:color w:val="000000" w:themeColor="text1"/>
    </w:rPr>
  </w:style>
  <w:style w:type="character" w:customStyle="1" w:styleId="ConsigneCar">
    <w:name w:val="Consigne Car"/>
    <w:basedOn w:val="Policepardfaut"/>
    <w:link w:val="Consigne"/>
    <w:rsid w:val="007D25EA"/>
    <w:rPr>
      <w:rFonts w:ascii="Arial" w:hAnsi="Arial"/>
      <w:b/>
      <w:color w:val="000000" w:themeColor="text1"/>
      <w:shd w:val="clear" w:color="auto" w:fill="D9D9D9" w:themeFill="background1" w:themeFillShade="D9"/>
    </w:rPr>
  </w:style>
  <w:style w:type="paragraph" w:styleId="TM4">
    <w:name w:val="toc 4"/>
    <w:basedOn w:val="Normal"/>
    <w:next w:val="Normal"/>
    <w:autoRedefine/>
    <w:uiPriority w:val="39"/>
    <w:unhideWhenUsed/>
    <w:rsid w:val="00B132F2"/>
    <w:pPr>
      <w:spacing w:after="100" w:line="276" w:lineRule="auto"/>
      <w:ind w:left="660"/>
    </w:pPr>
    <w:rPr>
      <w:lang w:eastAsia="fr-FR"/>
    </w:rPr>
  </w:style>
  <w:style w:type="paragraph" w:styleId="TM5">
    <w:name w:val="toc 5"/>
    <w:basedOn w:val="Normal"/>
    <w:next w:val="Normal"/>
    <w:autoRedefine/>
    <w:uiPriority w:val="39"/>
    <w:unhideWhenUsed/>
    <w:rsid w:val="00B132F2"/>
    <w:pPr>
      <w:spacing w:after="100" w:line="276" w:lineRule="auto"/>
      <w:ind w:left="880"/>
    </w:pPr>
    <w:rPr>
      <w:lang w:eastAsia="fr-FR"/>
    </w:rPr>
  </w:style>
  <w:style w:type="paragraph" w:styleId="TM6">
    <w:name w:val="toc 6"/>
    <w:basedOn w:val="Normal"/>
    <w:next w:val="Normal"/>
    <w:autoRedefine/>
    <w:uiPriority w:val="39"/>
    <w:unhideWhenUsed/>
    <w:rsid w:val="00B132F2"/>
    <w:pPr>
      <w:spacing w:after="100" w:line="276" w:lineRule="auto"/>
      <w:ind w:left="1100"/>
    </w:pPr>
    <w:rPr>
      <w:lang w:eastAsia="fr-FR"/>
    </w:rPr>
  </w:style>
  <w:style w:type="paragraph" w:styleId="TM7">
    <w:name w:val="toc 7"/>
    <w:basedOn w:val="Normal"/>
    <w:next w:val="Normal"/>
    <w:autoRedefine/>
    <w:uiPriority w:val="39"/>
    <w:unhideWhenUsed/>
    <w:rsid w:val="00B132F2"/>
    <w:pPr>
      <w:spacing w:after="100" w:line="276" w:lineRule="auto"/>
      <w:ind w:left="1320"/>
    </w:pPr>
    <w:rPr>
      <w:lang w:eastAsia="fr-FR"/>
    </w:rPr>
  </w:style>
  <w:style w:type="paragraph" w:styleId="TM8">
    <w:name w:val="toc 8"/>
    <w:basedOn w:val="Normal"/>
    <w:next w:val="Normal"/>
    <w:autoRedefine/>
    <w:uiPriority w:val="39"/>
    <w:unhideWhenUsed/>
    <w:rsid w:val="00B132F2"/>
    <w:pPr>
      <w:spacing w:after="100" w:line="276" w:lineRule="auto"/>
      <w:ind w:left="1540"/>
    </w:pPr>
    <w:rPr>
      <w:lang w:eastAsia="fr-FR"/>
    </w:rPr>
  </w:style>
  <w:style w:type="paragraph" w:styleId="TM9">
    <w:name w:val="toc 9"/>
    <w:basedOn w:val="Normal"/>
    <w:next w:val="Normal"/>
    <w:autoRedefine/>
    <w:uiPriority w:val="39"/>
    <w:unhideWhenUsed/>
    <w:rsid w:val="00B132F2"/>
    <w:pPr>
      <w:spacing w:after="100" w:line="276" w:lineRule="auto"/>
      <w:ind w:left="1760"/>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64518">
      <w:bodyDiv w:val="1"/>
      <w:marLeft w:val="0"/>
      <w:marRight w:val="0"/>
      <w:marTop w:val="0"/>
      <w:marBottom w:val="0"/>
      <w:divBdr>
        <w:top w:val="none" w:sz="0" w:space="0" w:color="auto"/>
        <w:left w:val="none" w:sz="0" w:space="0" w:color="auto"/>
        <w:bottom w:val="none" w:sz="0" w:space="0" w:color="auto"/>
        <w:right w:val="none" w:sz="0" w:space="0" w:color="auto"/>
      </w:divBdr>
    </w:div>
    <w:div w:id="543757379">
      <w:bodyDiv w:val="1"/>
      <w:marLeft w:val="0"/>
      <w:marRight w:val="0"/>
      <w:marTop w:val="0"/>
      <w:marBottom w:val="0"/>
      <w:divBdr>
        <w:top w:val="none" w:sz="0" w:space="0" w:color="auto"/>
        <w:left w:val="none" w:sz="0" w:space="0" w:color="auto"/>
        <w:bottom w:val="none" w:sz="0" w:space="0" w:color="auto"/>
        <w:right w:val="none" w:sz="0" w:space="0" w:color="auto"/>
      </w:divBdr>
      <w:divsChild>
        <w:div w:id="1933391332">
          <w:marLeft w:val="0"/>
          <w:marRight w:val="0"/>
          <w:marTop w:val="0"/>
          <w:marBottom w:val="0"/>
          <w:divBdr>
            <w:top w:val="none" w:sz="0" w:space="0" w:color="auto"/>
            <w:left w:val="none" w:sz="0" w:space="0" w:color="auto"/>
            <w:bottom w:val="none" w:sz="0" w:space="0" w:color="auto"/>
            <w:right w:val="none" w:sz="0" w:space="0" w:color="auto"/>
          </w:divBdr>
        </w:div>
        <w:div w:id="625745489">
          <w:marLeft w:val="0"/>
          <w:marRight w:val="0"/>
          <w:marTop w:val="0"/>
          <w:marBottom w:val="0"/>
          <w:divBdr>
            <w:top w:val="none" w:sz="0" w:space="0" w:color="auto"/>
            <w:left w:val="none" w:sz="0" w:space="0" w:color="auto"/>
            <w:bottom w:val="none" w:sz="0" w:space="0" w:color="auto"/>
            <w:right w:val="none" w:sz="0" w:space="0" w:color="auto"/>
          </w:divBdr>
          <w:divsChild>
            <w:div w:id="81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1570">
      <w:bodyDiv w:val="1"/>
      <w:marLeft w:val="0"/>
      <w:marRight w:val="0"/>
      <w:marTop w:val="0"/>
      <w:marBottom w:val="0"/>
      <w:divBdr>
        <w:top w:val="none" w:sz="0" w:space="0" w:color="auto"/>
        <w:left w:val="none" w:sz="0" w:space="0" w:color="auto"/>
        <w:bottom w:val="none" w:sz="0" w:space="0" w:color="auto"/>
        <w:right w:val="none" w:sz="0" w:space="0" w:color="auto"/>
      </w:divBdr>
    </w:div>
    <w:div w:id="149298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ekladata.com/laclassedestef.eklablog.com/perso/histoire/documents-delphine-C/moyen_age/2-les-seigneurs-la-vie-au-moyen-age.pdf"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gi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dstevens@club-internet.fr"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C7D5CF5414A4B7889DA6D570B1A0628"/>
        <w:category>
          <w:name w:val="Général"/>
          <w:gallery w:val="placeholder"/>
        </w:category>
        <w:types>
          <w:type w:val="bbPlcHdr"/>
        </w:types>
        <w:behaviors>
          <w:behavior w:val="content"/>
        </w:behaviors>
        <w:guid w:val="{D73275A1-C8E0-45E9-9329-461DF040BEF3}"/>
      </w:docPartPr>
      <w:docPartBody>
        <w:p w:rsidR="00BF1B6C" w:rsidRDefault="005236E6" w:rsidP="005236E6">
          <w:pPr>
            <w:pStyle w:val="8C7D5CF5414A4B7889DA6D570B1A0628"/>
          </w:pPr>
          <w:r>
            <w:rPr>
              <w:rFonts w:asciiTheme="majorHAnsi" w:eastAsiaTheme="majorEastAsia" w:hAnsiTheme="majorHAnsi" w:cstheme="majorBidi"/>
              <w:sz w:val="80"/>
              <w:szCs w:val="80"/>
            </w:rPr>
            <w:t>[Titre du document]</w:t>
          </w:r>
        </w:p>
      </w:docPartBody>
    </w:docPart>
    <w:docPart>
      <w:docPartPr>
        <w:name w:val="318E8F29CB7447D0AB16F5741D28CD9A"/>
        <w:category>
          <w:name w:val="Général"/>
          <w:gallery w:val="placeholder"/>
        </w:category>
        <w:types>
          <w:type w:val="bbPlcHdr"/>
        </w:types>
        <w:behaviors>
          <w:behavior w:val="content"/>
        </w:behaviors>
        <w:guid w:val="{510B23B0-BEF1-4D6D-A014-C0F0C7029C47}"/>
      </w:docPartPr>
      <w:docPartBody>
        <w:p w:rsidR="00BF1B6C" w:rsidRDefault="005236E6" w:rsidP="005236E6">
          <w:pPr>
            <w:pStyle w:val="318E8F29CB7447D0AB16F5741D28CD9A"/>
          </w:pPr>
          <w:r>
            <w:rPr>
              <w:rFonts w:asciiTheme="majorHAnsi" w:eastAsiaTheme="majorEastAsia" w:hAnsiTheme="majorHAnsi" w:cstheme="majorBidi"/>
              <w:sz w:val="44"/>
              <w:szCs w:val="44"/>
            </w:rPr>
            <w:t>[Sous-titre du document]</w:t>
          </w:r>
        </w:p>
      </w:docPartBody>
    </w:docPart>
    <w:docPart>
      <w:docPartPr>
        <w:name w:val="B1F2A5860DC647F58EBA30BDF1023D36"/>
        <w:category>
          <w:name w:val="Général"/>
          <w:gallery w:val="placeholder"/>
        </w:category>
        <w:types>
          <w:type w:val="bbPlcHdr"/>
        </w:types>
        <w:behaviors>
          <w:behavior w:val="content"/>
        </w:behaviors>
        <w:guid w:val="{F671A8B5-5F21-472E-8131-9C86BB4F6862}"/>
      </w:docPartPr>
      <w:docPartBody>
        <w:p w:rsidR="00BF1B6C" w:rsidRDefault="005236E6" w:rsidP="005236E6">
          <w:pPr>
            <w:pStyle w:val="B1F2A5860DC647F58EBA30BDF1023D36"/>
          </w:pPr>
          <w:r>
            <w:rPr>
              <w:b/>
              <w:bCs/>
            </w:rPr>
            <w:t>[Nom de l’auteur]</w:t>
          </w:r>
        </w:p>
      </w:docPartBody>
    </w:docPart>
    <w:docPart>
      <w:docPartPr>
        <w:name w:val="FE0C6503B7564847BBB64B86233BA3DE"/>
        <w:category>
          <w:name w:val="Général"/>
          <w:gallery w:val="placeholder"/>
        </w:category>
        <w:types>
          <w:type w:val="bbPlcHdr"/>
        </w:types>
        <w:behaviors>
          <w:behavior w:val="content"/>
        </w:behaviors>
        <w:guid w:val="{99EEDFE5-BC7F-4C6B-BD12-7A2D066BA61A}"/>
      </w:docPartPr>
      <w:docPartBody>
        <w:p w:rsidR="00BF1B6C" w:rsidRDefault="005236E6" w:rsidP="005236E6">
          <w:pPr>
            <w:pStyle w:val="FE0C6503B7564847BBB64B86233BA3DE"/>
          </w:pPr>
          <w:r>
            <w:rPr>
              <w:b/>
              <w:bCs/>
            </w:rPr>
            <w:t>[Choisir la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6E6"/>
    <w:rsid w:val="002E2404"/>
    <w:rsid w:val="003570A8"/>
    <w:rsid w:val="005236E6"/>
    <w:rsid w:val="00BF1B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B9DFCD63BBA4C47AB3983F35F17FC79">
    <w:name w:val="EB9DFCD63BBA4C47AB3983F35F17FC79"/>
    <w:rsid w:val="005236E6"/>
  </w:style>
  <w:style w:type="paragraph" w:customStyle="1" w:styleId="8C7D5CF5414A4B7889DA6D570B1A0628">
    <w:name w:val="8C7D5CF5414A4B7889DA6D570B1A0628"/>
    <w:rsid w:val="005236E6"/>
  </w:style>
  <w:style w:type="paragraph" w:customStyle="1" w:styleId="318E8F29CB7447D0AB16F5741D28CD9A">
    <w:name w:val="318E8F29CB7447D0AB16F5741D28CD9A"/>
    <w:rsid w:val="005236E6"/>
  </w:style>
  <w:style w:type="paragraph" w:customStyle="1" w:styleId="B1F2A5860DC647F58EBA30BDF1023D36">
    <w:name w:val="B1F2A5860DC647F58EBA30BDF1023D36"/>
    <w:rsid w:val="005236E6"/>
  </w:style>
  <w:style w:type="paragraph" w:customStyle="1" w:styleId="FE0C6503B7564847BBB64B86233BA3DE">
    <w:name w:val="FE0C6503B7564847BBB64B86233BA3DE"/>
    <w:rsid w:val="005236E6"/>
  </w:style>
  <w:style w:type="paragraph" w:customStyle="1" w:styleId="AB0D537EEE2046D0B1C80322FA0161BF">
    <w:name w:val="AB0D537EEE2046D0B1C80322FA0161BF"/>
    <w:rsid w:val="005236E6"/>
  </w:style>
  <w:style w:type="paragraph" w:customStyle="1" w:styleId="551098F506E7447AB6556C9ED8969F86">
    <w:name w:val="551098F506E7447AB6556C9ED8969F86"/>
    <w:rsid w:val="005236E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B9DFCD63BBA4C47AB3983F35F17FC79">
    <w:name w:val="EB9DFCD63BBA4C47AB3983F35F17FC79"/>
    <w:rsid w:val="005236E6"/>
  </w:style>
  <w:style w:type="paragraph" w:customStyle="1" w:styleId="8C7D5CF5414A4B7889DA6D570B1A0628">
    <w:name w:val="8C7D5CF5414A4B7889DA6D570B1A0628"/>
    <w:rsid w:val="005236E6"/>
  </w:style>
  <w:style w:type="paragraph" w:customStyle="1" w:styleId="318E8F29CB7447D0AB16F5741D28CD9A">
    <w:name w:val="318E8F29CB7447D0AB16F5741D28CD9A"/>
    <w:rsid w:val="005236E6"/>
  </w:style>
  <w:style w:type="paragraph" w:customStyle="1" w:styleId="B1F2A5860DC647F58EBA30BDF1023D36">
    <w:name w:val="B1F2A5860DC647F58EBA30BDF1023D36"/>
    <w:rsid w:val="005236E6"/>
  </w:style>
  <w:style w:type="paragraph" w:customStyle="1" w:styleId="FE0C6503B7564847BBB64B86233BA3DE">
    <w:name w:val="FE0C6503B7564847BBB64B86233BA3DE"/>
    <w:rsid w:val="005236E6"/>
  </w:style>
  <w:style w:type="paragraph" w:customStyle="1" w:styleId="AB0D537EEE2046D0B1C80322FA0161BF">
    <w:name w:val="AB0D537EEE2046D0B1C80322FA0161BF"/>
    <w:rsid w:val="005236E6"/>
  </w:style>
  <w:style w:type="paragraph" w:customStyle="1" w:styleId="551098F506E7447AB6556C9ED8969F86">
    <w:name w:val="551098F506E7447AB6556C9ED8969F86"/>
    <w:rsid w:val="005236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2015-11-09T00:00:00</PublishDate>
  <Abstract>Voici à la suite quelques documents réalisés par David STEVENS et un enfant en classe ULIS pour l'aider dans la matière suivante : Histoire. Vous pouvez les modifier selon vos besoins.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DA77B8-999D-4304-811B-8113DDE53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1622</Words>
  <Characters>8927</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Exercices Histoire</vt:lpstr>
    </vt:vector>
  </TitlesOfParts>
  <Company/>
  <LinksUpToDate>false</LinksUpToDate>
  <CharactersWithSpaces>10528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Histoire</dc:title>
  <dc:subject>Partie 2 : Le Moyen-Age</dc:subject>
  <dc:creator>Par David STEVENS</dc:creator>
  <cp:lastModifiedBy>David Stevens</cp:lastModifiedBy>
  <cp:revision>6</cp:revision>
  <cp:lastPrinted>2015-11-09T15:12:00Z</cp:lastPrinted>
  <dcterms:created xsi:type="dcterms:W3CDTF">2015-11-09T13:52:00Z</dcterms:created>
  <dcterms:modified xsi:type="dcterms:W3CDTF">2015-11-09T16:19:00Z</dcterms:modified>
</cp:coreProperties>
</file>